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4549" w14:textId="62356755" w:rsidR="00CD44EC" w:rsidRPr="003E5C88" w:rsidRDefault="00B87EF9" w:rsidP="00CD44EC">
      <w:pPr>
        <w:pStyle w:val="NoSpacing"/>
        <w:jc w:val="center"/>
        <w:rPr>
          <w:rFonts w:ascii="Calibri Light" w:hAnsi="Calibri Light" w:cs="Calibri Light"/>
          <w:b/>
          <w:sz w:val="24"/>
          <w:szCs w:val="20"/>
        </w:rPr>
      </w:pPr>
      <w:r w:rsidRPr="00AD2B91">
        <w:rPr>
          <w:rFonts w:ascii="Calibri Light" w:hAnsi="Calibri Light" w:cs="Calibri Light"/>
          <w:noProof/>
          <w:sz w:val="20"/>
          <w:szCs w:val="20"/>
          <w:u w:val="single"/>
          <w:lang w:eastAsia="zh-TW"/>
        </w:rPr>
        <mc:AlternateContent>
          <mc:Choice Requires="wps">
            <w:drawing>
              <wp:anchor distT="0" distB="0" distL="114300" distR="114300" simplePos="0" relativeHeight="251657728" behindDoc="0" locked="0" layoutInCell="1" allowOverlap="1" wp14:anchorId="7AFB0D11" wp14:editId="55C42E69">
                <wp:simplePos x="0" y="0"/>
                <wp:positionH relativeFrom="column">
                  <wp:posOffset>-60960</wp:posOffset>
                </wp:positionH>
                <wp:positionV relativeFrom="paragraph">
                  <wp:posOffset>-200025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28DB5C22" w14:textId="77777777" w:rsidR="00BB30E9" w:rsidRPr="003F562B" w:rsidRDefault="00BB30E9" w:rsidP="00CE64DC">
                            <w:pPr>
                              <w:pStyle w:val="NoSpacing"/>
                              <w:jc w:val="center"/>
                              <w:rPr>
                                <w:rFonts w:cs="Calibri"/>
                                <w:b/>
                                <w:sz w:val="20"/>
                                <w:szCs w:val="20"/>
                                <w:u w:val="single"/>
                              </w:rPr>
                            </w:pPr>
                            <w:r w:rsidRPr="003F562B">
                              <w:rPr>
                                <w:rFonts w:cs="Calibri"/>
                                <w:b/>
                                <w:sz w:val="20"/>
                                <w:szCs w:val="20"/>
                                <w:u w:val="single"/>
                              </w:rPr>
                              <w:t>State of Indiana Bid Contact:</w:t>
                            </w:r>
                          </w:p>
                          <w:p w14:paraId="026A3FA0" w14:textId="77777777" w:rsidR="00BB30E9" w:rsidRPr="00A65D1E" w:rsidRDefault="00F94C69" w:rsidP="00CE64DC">
                            <w:pPr>
                              <w:pStyle w:val="NoSpacing"/>
                              <w:jc w:val="center"/>
                              <w:rPr>
                                <w:rFonts w:cs="Calibri"/>
                                <w:sz w:val="20"/>
                                <w:szCs w:val="20"/>
                              </w:rPr>
                            </w:pPr>
                            <w:r>
                              <w:rPr>
                                <w:rFonts w:cs="Calibri"/>
                                <w:sz w:val="20"/>
                                <w:szCs w:val="20"/>
                              </w:rPr>
                              <w:t>Traci Davidson</w:t>
                            </w:r>
                          </w:p>
                          <w:p w14:paraId="4117843D" w14:textId="77777777" w:rsidR="00BB30E9" w:rsidRPr="003F562B" w:rsidRDefault="0034569A" w:rsidP="00CE64DC">
                            <w:pPr>
                              <w:pStyle w:val="NoSpacing"/>
                              <w:jc w:val="center"/>
                              <w:rPr>
                                <w:rFonts w:cs="Calibri"/>
                                <w:sz w:val="20"/>
                                <w:szCs w:val="20"/>
                              </w:rPr>
                            </w:pPr>
                            <w:r>
                              <w:rPr>
                                <w:rFonts w:cs="Calibri"/>
                                <w:sz w:val="20"/>
                                <w:szCs w:val="20"/>
                              </w:rPr>
                              <w:t>Procurement Consultant</w:t>
                            </w:r>
                          </w:p>
                          <w:p w14:paraId="3E38EAF5"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289A9ED5" w14:textId="77777777" w:rsidR="00BB30E9" w:rsidRPr="003F562B" w:rsidRDefault="00000000" w:rsidP="00CE64DC">
                            <w:pPr>
                              <w:pStyle w:val="NoSpacing"/>
                              <w:jc w:val="center"/>
                              <w:rPr>
                                <w:rFonts w:cs="Calibri"/>
                                <w:sz w:val="20"/>
                                <w:szCs w:val="20"/>
                              </w:rPr>
                            </w:pPr>
                            <w:hyperlink r:id="rId8" w:history="1">
                              <w:r w:rsidR="00F94C69" w:rsidRPr="00045F7F">
                                <w:rPr>
                                  <w:rStyle w:val="Hyperlink"/>
                                  <w:rFonts w:cs="Calibri"/>
                                  <w:sz w:val="20"/>
                                  <w:szCs w:val="20"/>
                                </w:rPr>
                                <w:t>tdavidson@idoa.IN.gov</w:t>
                              </w:r>
                            </w:hyperlink>
                            <w:r w:rsidR="005F70AB">
                              <w:rPr>
                                <w:rFonts w:cs="Calibri"/>
                                <w:sz w:val="20"/>
                                <w:szCs w:val="20"/>
                              </w:rPr>
                              <w:t xml:space="preserve"> </w:t>
                            </w:r>
                            <w:r w:rsidR="00F94C69">
                              <w:rPr>
                                <w:rFonts w:cs="Calibri"/>
                                <w:sz w:val="20"/>
                                <w:szCs w:val="20"/>
                              </w:rPr>
                              <w:t xml:space="preserve"> </w:t>
                            </w:r>
                          </w:p>
                          <w:p w14:paraId="4ECC2573" w14:textId="77777777" w:rsidR="00BB30E9" w:rsidRPr="003F562B" w:rsidRDefault="00BB30E9" w:rsidP="00CE64DC">
                            <w:pPr>
                              <w:pStyle w:val="NoSpacing"/>
                              <w:jc w:val="center"/>
                              <w:rPr>
                                <w:rFonts w:cs="Calibri"/>
                                <w:sz w:val="20"/>
                                <w:szCs w:val="20"/>
                              </w:rPr>
                            </w:pPr>
                            <w:r>
                              <w:rPr>
                                <w:rFonts w:cs="Calibri"/>
                                <w:sz w:val="20"/>
                                <w:szCs w:val="20"/>
                              </w:rPr>
                              <w:t xml:space="preserve">Phone: (317) </w:t>
                            </w:r>
                            <w:r w:rsidR="005F70AB">
                              <w:rPr>
                                <w:rFonts w:cs="Calibri"/>
                                <w:sz w:val="20"/>
                                <w:szCs w:val="20"/>
                              </w:rPr>
                              <w:t>234</w:t>
                            </w:r>
                            <w:r w:rsidR="00224900">
                              <w:rPr>
                                <w:rFonts w:cs="Calibri"/>
                                <w:sz w:val="20"/>
                                <w:szCs w:val="20"/>
                              </w:rPr>
                              <w:t>-</w:t>
                            </w:r>
                            <w:r w:rsidR="00F94C69">
                              <w:rPr>
                                <w:rFonts w:cs="Calibri"/>
                                <w:sz w:val="20"/>
                                <w:szCs w:val="20"/>
                              </w:rPr>
                              <w:t>9713</w:t>
                            </w:r>
                          </w:p>
                          <w:p w14:paraId="08C57EFA" w14:textId="77777777" w:rsidR="00BB30E9" w:rsidRDefault="00BB30E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FB0D11" id="_x0000_t202" coordsize="21600,21600" o:spt="202" path="m,l,21600r21600,l21600,xe">
                <v:stroke joinstyle="miter"/>
                <v:path gradientshapeok="t" o:connecttype="rect"/>
              </v:shapetype>
              <v:shape id="Text Box 2" o:spid="_x0000_s1026" type="#_x0000_t202" style="position:absolute;left:0;text-align:left;margin-left:-4.8pt;margin-top:-15.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">
                <v:textbox>
                  <w:txbxContent>
                    <w:p w14:paraId="28DB5C22" w14:textId="77777777" w:rsidR="00BB30E9" w:rsidRPr="003F562B" w:rsidRDefault="00BB30E9" w:rsidP="00CE64DC">
                      <w:pPr>
                        <w:pStyle w:val="NoSpacing"/>
                        <w:jc w:val="center"/>
                        <w:rPr>
                          <w:rFonts w:cs="Calibri"/>
                          <w:b/>
                          <w:sz w:val="20"/>
                          <w:szCs w:val="20"/>
                          <w:u w:val="single"/>
                        </w:rPr>
                      </w:pPr>
                      <w:r w:rsidRPr="003F562B">
                        <w:rPr>
                          <w:rFonts w:cs="Calibri"/>
                          <w:b/>
                          <w:sz w:val="20"/>
                          <w:szCs w:val="20"/>
                          <w:u w:val="single"/>
                        </w:rPr>
                        <w:t>State of Indiana Bid Contact:</w:t>
                      </w:r>
                    </w:p>
                    <w:p w14:paraId="026A3FA0" w14:textId="77777777" w:rsidR="00BB30E9" w:rsidRPr="00A65D1E" w:rsidRDefault="00F94C69" w:rsidP="00CE64DC">
                      <w:pPr>
                        <w:pStyle w:val="NoSpacing"/>
                        <w:jc w:val="center"/>
                        <w:rPr>
                          <w:rFonts w:cs="Calibri"/>
                          <w:sz w:val="20"/>
                          <w:szCs w:val="20"/>
                        </w:rPr>
                      </w:pPr>
                      <w:r>
                        <w:rPr>
                          <w:rFonts w:cs="Calibri"/>
                          <w:sz w:val="20"/>
                          <w:szCs w:val="20"/>
                        </w:rPr>
                        <w:t>Traci Davidson</w:t>
                      </w:r>
                    </w:p>
                    <w:p w14:paraId="4117843D" w14:textId="77777777" w:rsidR="00BB30E9" w:rsidRPr="003F562B" w:rsidRDefault="0034569A" w:rsidP="00CE64DC">
                      <w:pPr>
                        <w:pStyle w:val="NoSpacing"/>
                        <w:jc w:val="center"/>
                        <w:rPr>
                          <w:rFonts w:cs="Calibri"/>
                          <w:sz w:val="20"/>
                          <w:szCs w:val="20"/>
                        </w:rPr>
                      </w:pPr>
                      <w:r>
                        <w:rPr>
                          <w:rFonts w:cs="Calibri"/>
                          <w:sz w:val="20"/>
                          <w:szCs w:val="20"/>
                        </w:rPr>
                        <w:t>Procurement Consultant</w:t>
                      </w:r>
                    </w:p>
                    <w:p w14:paraId="3E38EAF5"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289A9ED5" w14:textId="77777777" w:rsidR="00BB30E9" w:rsidRPr="003F562B" w:rsidRDefault="00000000" w:rsidP="00CE64DC">
                      <w:pPr>
                        <w:pStyle w:val="NoSpacing"/>
                        <w:jc w:val="center"/>
                        <w:rPr>
                          <w:rFonts w:cs="Calibri"/>
                          <w:sz w:val="20"/>
                          <w:szCs w:val="20"/>
                        </w:rPr>
                      </w:pPr>
                      <w:hyperlink r:id="rId9" w:history="1">
                        <w:r w:rsidR="00F94C69" w:rsidRPr="00045F7F">
                          <w:rPr>
                            <w:rStyle w:val="Hyperlink"/>
                            <w:rFonts w:cs="Calibri"/>
                            <w:sz w:val="20"/>
                            <w:szCs w:val="20"/>
                          </w:rPr>
                          <w:t>tdavidson@idoa.IN.gov</w:t>
                        </w:r>
                      </w:hyperlink>
                      <w:r w:rsidR="005F70AB">
                        <w:rPr>
                          <w:rFonts w:cs="Calibri"/>
                          <w:sz w:val="20"/>
                          <w:szCs w:val="20"/>
                        </w:rPr>
                        <w:t xml:space="preserve"> </w:t>
                      </w:r>
                      <w:r w:rsidR="00F94C69">
                        <w:rPr>
                          <w:rFonts w:cs="Calibri"/>
                          <w:sz w:val="20"/>
                          <w:szCs w:val="20"/>
                        </w:rPr>
                        <w:t xml:space="preserve"> </w:t>
                      </w:r>
                    </w:p>
                    <w:p w14:paraId="4ECC2573" w14:textId="77777777" w:rsidR="00BB30E9" w:rsidRPr="003F562B" w:rsidRDefault="00BB30E9" w:rsidP="00CE64DC">
                      <w:pPr>
                        <w:pStyle w:val="NoSpacing"/>
                        <w:jc w:val="center"/>
                        <w:rPr>
                          <w:rFonts w:cs="Calibri"/>
                          <w:sz w:val="20"/>
                          <w:szCs w:val="20"/>
                        </w:rPr>
                      </w:pPr>
                      <w:r>
                        <w:rPr>
                          <w:rFonts w:cs="Calibri"/>
                          <w:sz w:val="20"/>
                          <w:szCs w:val="20"/>
                        </w:rPr>
                        <w:t xml:space="preserve">Phone: (317) </w:t>
                      </w:r>
                      <w:r w:rsidR="005F70AB">
                        <w:rPr>
                          <w:rFonts w:cs="Calibri"/>
                          <w:sz w:val="20"/>
                          <w:szCs w:val="20"/>
                        </w:rPr>
                        <w:t>234</w:t>
                      </w:r>
                      <w:r w:rsidR="00224900">
                        <w:rPr>
                          <w:rFonts w:cs="Calibri"/>
                          <w:sz w:val="20"/>
                          <w:szCs w:val="20"/>
                        </w:rPr>
                        <w:t>-</w:t>
                      </w:r>
                      <w:r w:rsidR="00F94C69">
                        <w:rPr>
                          <w:rFonts w:cs="Calibri"/>
                          <w:sz w:val="20"/>
                          <w:szCs w:val="20"/>
                        </w:rPr>
                        <w:t>9713</w:t>
                      </w:r>
                    </w:p>
                    <w:p w14:paraId="08C57EFA" w14:textId="77777777" w:rsidR="00BB30E9" w:rsidRDefault="00BB30E9"/>
                  </w:txbxContent>
                </v:textbox>
              </v:shape>
            </w:pict>
          </mc:Fallback>
        </mc:AlternateContent>
      </w:r>
      <w:r w:rsidR="00CD44EC" w:rsidRPr="00AD2B91">
        <w:rPr>
          <w:rFonts w:ascii="Calibri Light" w:hAnsi="Calibri Light" w:cs="Calibri Light"/>
          <w:b/>
          <w:sz w:val="24"/>
          <w:szCs w:val="20"/>
        </w:rPr>
        <w:t xml:space="preserve">BID </w:t>
      </w:r>
      <w:r w:rsidR="00CD44EC" w:rsidRPr="003E5C88">
        <w:rPr>
          <w:rFonts w:ascii="Calibri Light" w:hAnsi="Calibri Light" w:cs="Calibri Light"/>
          <w:b/>
          <w:sz w:val="24"/>
          <w:szCs w:val="20"/>
        </w:rPr>
        <w:t xml:space="preserve">INFORMATION </w:t>
      </w:r>
      <w:r w:rsidR="00E3363A" w:rsidRPr="003E5C88">
        <w:rPr>
          <w:rFonts w:ascii="Calibri Light" w:hAnsi="Calibri Light" w:cs="Calibri Light"/>
          <w:b/>
          <w:sz w:val="24"/>
          <w:szCs w:val="20"/>
        </w:rPr>
        <w:t xml:space="preserve">COVER </w:t>
      </w:r>
      <w:r w:rsidR="00CD44EC" w:rsidRPr="003E5C88">
        <w:rPr>
          <w:rFonts w:ascii="Calibri Light" w:hAnsi="Calibri Light" w:cs="Calibri Light"/>
          <w:b/>
          <w:sz w:val="24"/>
          <w:szCs w:val="20"/>
        </w:rPr>
        <w:t>SHEET</w:t>
      </w:r>
    </w:p>
    <w:p w14:paraId="3DE4E134" w14:textId="77777777" w:rsidR="003E5C88" w:rsidRPr="0034569A" w:rsidRDefault="00F94C69" w:rsidP="00021F84">
      <w:pPr>
        <w:pStyle w:val="NoSpacing"/>
        <w:jc w:val="center"/>
        <w:rPr>
          <w:rFonts w:ascii="Calibri Light" w:hAnsi="Calibri Light" w:cs="Calibri Light"/>
          <w:szCs w:val="20"/>
        </w:rPr>
      </w:pPr>
      <w:r w:rsidRPr="0034569A">
        <w:rPr>
          <w:rFonts w:ascii="Calibri Light" w:hAnsi="Calibri Light" w:cs="Calibri Light"/>
          <w:szCs w:val="20"/>
        </w:rPr>
        <w:t>385</w:t>
      </w:r>
      <w:r w:rsidR="00B3477A" w:rsidRPr="0034569A">
        <w:rPr>
          <w:rFonts w:ascii="Calibri Light" w:hAnsi="Calibri Light" w:cs="Calibri Light"/>
          <w:szCs w:val="20"/>
        </w:rPr>
        <w:t>-2</w:t>
      </w:r>
      <w:r w:rsidRPr="0034569A">
        <w:rPr>
          <w:rFonts w:ascii="Calibri Light" w:hAnsi="Calibri Light" w:cs="Calibri Light"/>
          <w:szCs w:val="20"/>
        </w:rPr>
        <w:t>3</w:t>
      </w:r>
      <w:r w:rsidR="00B3477A" w:rsidRPr="0034569A">
        <w:rPr>
          <w:rFonts w:ascii="Calibri Light" w:hAnsi="Calibri Light" w:cs="Calibri Light"/>
          <w:szCs w:val="20"/>
        </w:rPr>
        <w:t>-</w:t>
      </w:r>
      <w:r w:rsidR="003E5C88" w:rsidRPr="0034569A">
        <w:rPr>
          <w:rFonts w:ascii="Calibri Light" w:hAnsi="Calibri Light" w:cs="Calibri Light"/>
          <w:szCs w:val="20"/>
        </w:rPr>
        <w:t xml:space="preserve">72033 </w:t>
      </w:r>
    </w:p>
    <w:p w14:paraId="10A06002" w14:textId="77777777" w:rsidR="005F70AB" w:rsidRPr="00AD2B91" w:rsidRDefault="003E5C88" w:rsidP="00021F84">
      <w:pPr>
        <w:pStyle w:val="NoSpacing"/>
        <w:jc w:val="center"/>
        <w:rPr>
          <w:rFonts w:ascii="Calibri Light" w:hAnsi="Calibri Light" w:cs="Calibri Light"/>
          <w:color w:val="000000"/>
          <w:szCs w:val="20"/>
        </w:rPr>
      </w:pPr>
      <w:r>
        <w:rPr>
          <w:rFonts w:ascii="Calibri Light" w:hAnsi="Calibri Light" w:cs="Calibri Light"/>
          <w:color w:val="000000"/>
          <w:szCs w:val="20"/>
        </w:rPr>
        <w:t>Mobile Driving Simulator</w:t>
      </w:r>
      <w:r w:rsidR="00F94C69">
        <w:rPr>
          <w:rFonts w:ascii="Calibri Light" w:hAnsi="Calibri Light" w:cs="Calibri Light"/>
          <w:color w:val="000000"/>
          <w:szCs w:val="20"/>
        </w:rPr>
        <w:t xml:space="preserve"> </w:t>
      </w:r>
      <w:r w:rsidR="00D56F1D">
        <w:rPr>
          <w:rFonts w:ascii="Calibri Light" w:hAnsi="Calibri Light" w:cs="Calibri Light"/>
          <w:color w:val="000000"/>
          <w:szCs w:val="20"/>
        </w:rPr>
        <w:t xml:space="preserve">&amp; Trailer </w:t>
      </w:r>
    </w:p>
    <w:p w14:paraId="738FF794" w14:textId="77777777" w:rsidR="00B3477A" w:rsidRDefault="00021F84" w:rsidP="009124F8">
      <w:pPr>
        <w:pStyle w:val="NoSpacing"/>
        <w:jc w:val="center"/>
        <w:rPr>
          <w:rFonts w:ascii="Calibri Light" w:hAnsi="Calibri Light" w:cs="Calibri Light"/>
          <w:color w:val="000000"/>
          <w:szCs w:val="20"/>
        </w:rPr>
      </w:pPr>
      <w:r w:rsidRPr="00AD2B91">
        <w:rPr>
          <w:rFonts w:ascii="Calibri Light" w:hAnsi="Calibri Light" w:cs="Calibri Light"/>
          <w:color w:val="000000"/>
          <w:szCs w:val="20"/>
        </w:rPr>
        <w:t>for</w:t>
      </w:r>
      <w:r w:rsidR="005F70AB" w:rsidRPr="00AD2B91">
        <w:rPr>
          <w:rFonts w:ascii="Calibri Light" w:hAnsi="Calibri Light" w:cs="Calibri Light"/>
          <w:color w:val="000000"/>
          <w:szCs w:val="20"/>
        </w:rPr>
        <w:t xml:space="preserve"> </w:t>
      </w:r>
    </w:p>
    <w:p w14:paraId="7519D436" w14:textId="77777777" w:rsidR="00FA711F" w:rsidRPr="00AD2B91" w:rsidRDefault="00F94C69" w:rsidP="009124F8">
      <w:pPr>
        <w:pStyle w:val="NoSpacing"/>
        <w:jc w:val="center"/>
        <w:rPr>
          <w:rFonts w:ascii="Calibri Light" w:hAnsi="Calibri Light" w:cs="Calibri Light"/>
          <w:color w:val="000000"/>
          <w:szCs w:val="20"/>
        </w:rPr>
      </w:pPr>
      <w:r>
        <w:rPr>
          <w:rFonts w:ascii="Calibri Light" w:hAnsi="Calibri Light" w:cs="Calibri Light"/>
          <w:color w:val="000000"/>
          <w:szCs w:val="20"/>
        </w:rPr>
        <w:t xml:space="preserve">Indiana Department of Homeland Security </w:t>
      </w:r>
    </w:p>
    <w:p w14:paraId="7AEF07BC" w14:textId="77777777" w:rsidR="00433EEB" w:rsidRPr="00AD2B91" w:rsidRDefault="00433EEB" w:rsidP="00CD44EC">
      <w:pPr>
        <w:pStyle w:val="NoSpacing"/>
        <w:jc w:val="center"/>
        <w:rPr>
          <w:rFonts w:ascii="Calibri Light" w:hAnsi="Calibri Light" w:cs="Calibri Light"/>
          <w:szCs w:val="20"/>
        </w:rPr>
      </w:pPr>
    </w:p>
    <w:p w14:paraId="3F08BBB2" w14:textId="77777777" w:rsidR="00FA711F" w:rsidRPr="00AD2B91" w:rsidRDefault="00FA711F" w:rsidP="00CD44EC">
      <w:pPr>
        <w:pStyle w:val="NoSpacing"/>
        <w:jc w:val="center"/>
        <w:rPr>
          <w:rFonts w:ascii="Calibri Light" w:hAnsi="Calibri Light" w:cs="Calibri Light"/>
          <w:szCs w:val="20"/>
        </w:rPr>
      </w:pPr>
      <w:r w:rsidRPr="00AD2B91">
        <w:rPr>
          <w:rFonts w:ascii="Calibri Light" w:hAnsi="Calibri Light" w:cs="Calibri Light"/>
          <w:szCs w:val="20"/>
        </w:rPr>
        <w:t xml:space="preserve">Response Due Date: </w:t>
      </w:r>
    </w:p>
    <w:p w14:paraId="4D157401" w14:textId="77777777" w:rsidR="00FA711F" w:rsidRDefault="00CC4672" w:rsidP="00CD44EC">
      <w:pPr>
        <w:pStyle w:val="NoSpacing"/>
        <w:jc w:val="center"/>
        <w:rPr>
          <w:rFonts w:ascii="Calibri Light" w:hAnsi="Calibri Light" w:cs="Calibri Light"/>
          <w:b/>
          <w:sz w:val="26"/>
          <w:szCs w:val="26"/>
        </w:rPr>
      </w:pPr>
      <w:r>
        <w:rPr>
          <w:rFonts w:ascii="Calibri Light" w:hAnsi="Calibri Light" w:cs="Calibri Light"/>
          <w:b/>
          <w:sz w:val="26"/>
          <w:szCs w:val="26"/>
        </w:rPr>
        <w:t xml:space="preserve">Part </w:t>
      </w:r>
      <w:r w:rsidR="00F84FB7">
        <w:rPr>
          <w:rFonts w:ascii="Calibri Light" w:hAnsi="Calibri Light" w:cs="Calibri Light"/>
          <w:b/>
          <w:sz w:val="26"/>
          <w:szCs w:val="26"/>
        </w:rPr>
        <w:t>One</w:t>
      </w:r>
      <w:r w:rsidR="00431F31">
        <w:rPr>
          <w:rFonts w:ascii="Calibri Light" w:hAnsi="Calibri Light" w:cs="Calibri Light"/>
          <w:b/>
          <w:sz w:val="26"/>
          <w:szCs w:val="26"/>
        </w:rPr>
        <w:t>, Submission Form Due:</w:t>
      </w:r>
      <w:r w:rsidR="004C307B">
        <w:rPr>
          <w:rFonts w:ascii="Calibri Light" w:hAnsi="Calibri Light" w:cs="Calibri Light"/>
          <w:b/>
          <w:sz w:val="26"/>
          <w:szCs w:val="26"/>
        </w:rPr>
        <w:t xml:space="preserve"> August </w:t>
      </w:r>
      <w:r w:rsidR="0034569A">
        <w:rPr>
          <w:rFonts w:ascii="Calibri Light" w:hAnsi="Calibri Light" w:cs="Calibri Light"/>
          <w:b/>
          <w:sz w:val="26"/>
          <w:szCs w:val="26"/>
        </w:rPr>
        <w:t>22</w:t>
      </w:r>
      <w:r w:rsidR="004C307B">
        <w:rPr>
          <w:rFonts w:ascii="Calibri Light" w:hAnsi="Calibri Light" w:cs="Calibri Light"/>
          <w:b/>
          <w:sz w:val="26"/>
          <w:szCs w:val="26"/>
        </w:rPr>
        <w:t xml:space="preserve">, </w:t>
      </w:r>
      <w:r w:rsidR="0090042E">
        <w:rPr>
          <w:rFonts w:ascii="Calibri Light" w:hAnsi="Calibri Light" w:cs="Calibri Light"/>
          <w:b/>
          <w:sz w:val="26"/>
          <w:szCs w:val="26"/>
        </w:rPr>
        <w:t xml:space="preserve">2022 </w:t>
      </w:r>
      <w:r>
        <w:rPr>
          <w:rFonts w:ascii="Calibri Light" w:hAnsi="Calibri Light" w:cs="Calibri Light"/>
          <w:b/>
          <w:sz w:val="26"/>
          <w:szCs w:val="26"/>
        </w:rPr>
        <w:t xml:space="preserve">@ </w:t>
      </w:r>
      <w:r w:rsidR="00F94C69">
        <w:rPr>
          <w:rFonts w:ascii="Calibri Light" w:hAnsi="Calibri Light" w:cs="Calibri Light"/>
          <w:b/>
          <w:sz w:val="26"/>
          <w:szCs w:val="26"/>
        </w:rPr>
        <w:t>2</w:t>
      </w:r>
      <w:r>
        <w:rPr>
          <w:rFonts w:ascii="Calibri Light" w:hAnsi="Calibri Light" w:cs="Calibri Light"/>
          <w:b/>
          <w:sz w:val="26"/>
          <w:szCs w:val="26"/>
        </w:rPr>
        <w:t>:00 PM ET</w:t>
      </w:r>
    </w:p>
    <w:p w14:paraId="4B102A1F" w14:textId="77777777" w:rsidR="009F6577" w:rsidRPr="00AD2B91" w:rsidRDefault="009F6577" w:rsidP="0090042E">
      <w:pPr>
        <w:pStyle w:val="NoSpacing"/>
        <w:jc w:val="center"/>
        <w:rPr>
          <w:rFonts w:ascii="Calibri Light" w:hAnsi="Calibri Light" w:cs="Calibri Light"/>
          <w:b/>
          <w:sz w:val="26"/>
          <w:szCs w:val="26"/>
        </w:rPr>
      </w:pPr>
      <w:r>
        <w:rPr>
          <w:rFonts w:ascii="Calibri Light" w:hAnsi="Calibri Light" w:cs="Calibri Light"/>
          <w:b/>
          <w:sz w:val="26"/>
          <w:szCs w:val="26"/>
        </w:rPr>
        <w:t>Part Two, Submission via Flash Drive Due:</w:t>
      </w:r>
      <w:r w:rsidR="0090042E">
        <w:rPr>
          <w:rFonts w:ascii="Calibri Light" w:hAnsi="Calibri Light" w:cs="Calibri Light"/>
          <w:b/>
          <w:sz w:val="26"/>
          <w:szCs w:val="26"/>
        </w:rPr>
        <w:t xml:space="preserve"> August </w:t>
      </w:r>
      <w:r w:rsidR="0034569A">
        <w:rPr>
          <w:rFonts w:ascii="Calibri Light" w:hAnsi="Calibri Light" w:cs="Calibri Light"/>
          <w:b/>
          <w:sz w:val="26"/>
          <w:szCs w:val="26"/>
        </w:rPr>
        <w:t>24</w:t>
      </w:r>
      <w:r w:rsidR="0090042E">
        <w:rPr>
          <w:rFonts w:ascii="Calibri Light" w:hAnsi="Calibri Light" w:cs="Calibri Light"/>
          <w:b/>
          <w:sz w:val="26"/>
          <w:szCs w:val="26"/>
        </w:rPr>
        <w:t xml:space="preserve">, 2022 </w:t>
      </w:r>
      <w:r>
        <w:rPr>
          <w:rFonts w:ascii="Calibri Light" w:hAnsi="Calibri Light" w:cs="Calibri Light"/>
          <w:b/>
          <w:sz w:val="26"/>
          <w:szCs w:val="26"/>
        </w:rPr>
        <w:t xml:space="preserve">@ </w:t>
      </w:r>
      <w:r w:rsidR="00F94C69">
        <w:rPr>
          <w:rFonts w:ascii="Calibri Light" w:hAnsi="Calibri Light" w:cs="Calibri Light"/>
          <w:b/>
          <w:sz w:val="26"/>
          <w:szCs w:val="26"/>
        </w:rPr>
        <w:t>2</w:t>
      </w:r>
      <w:r>
        <w:rPr>
          <w:rFonts w:ascii="Calibri Light" w:hAnsi="Calibri Light" w:cs="Calibri Light"/>
          <w:b/>
          <w:sz w:val="26"/>
          <w:szCs w:val="26"/>
        </w:rPr>
        <w:t>:00 PM ET</w:t>
      </w:r>
    </w:p>
    <w:p w14:paraId="462CC658" w14:textId="77777777" w:rsidR="003D48D1" w:rsidRPr="00AD2B91" w:rsidRDefault="003D48D1" w:rsidP="00CD44EC">
      <w:pPr>
        <w:pStyle w:val="NoSpacing"/>
        <w:rPr>
          <w:rFonts w:ascii="Calibri Light" w:hAnsi="Calibri Light" w:cs="Calibri Light"/>
          <w:b/>
          <w:szCs w:val="20"/>
        </w:rPr>
      </w:pPr>
    </w:p>
    <w:p w14:paraId="3EC20B11" w14:textId="77777777" w:rsidR="00CD44EC" w:rsidRDefault="00CE64DC" w:rsidP="00CD44EC">
      <w:pPr>
        <w:pStyle w:val="NoSpacing"/>
        <w:rPr>
          <w:rFonts w:ascii="Calibri Light" w:hAnsi="Calibri Light" w:cs="Calibri Light"/>
          <w:b/>
          <w:szCs w:val="20"/>
        </w:rPr>
      </w:pPr>
      <w:r w:rsidRPr="00AD2B91">
        <w:rPr>
          <w:rFonts w:ascii="Calibri Light" w:hAnsi="Calibri Light" w:cs="Calibri Light"/>
          <w:b/>
          <w:szCs w:val="20"/>
        </w:rPr>
        <w:t>IN</w:t>
      </w:r>
      <w:r w:rsidR="004D59CC" w:rsidRPr="00AD2B91">
        <w:rPr>
          <w:rFonts w:ascii="Calibri Light" w:hAnsi="Calibri Light" w:cs="Calibri Light"/>
          <w:b/>
          <w:szCs w:val="20"/>
        </w:rPr>
        <w:t xml:space="preserve">STRUCTIONS: </w:t>
      </w:r>
      <w:r w:rsidR="00CD44EC" w:rsidRPr="00AD2B91">
        <w:rPr>
          <w:rFonts w:ascii="Calibri Light" w:hAnsi="Calibri Light" w:cs="Calibri Light"/>
          <w:b/>
          <w:szCs w:val="20"/>
        </w:rPr>
        <w:t xml:space="preserve">Please </w:t>
      </w:r>
      <w:r w:rsidR="0044682E" w:rsidRPr="00AD2B91">
        <w:rPr>
          <w:rFonts w:ascii="Calibri Light" w:hAnsi="Calibri Light" w:cs="Calibri Light"/>
          <w:b/>
          <w:szCs w:val="20"/>
        </w:rPr>
        <w:t>provide</w:t>
      </w:r>
      <w:r w:rsidR="00DD0F8A" w:rsidRPr="00AD2B91">
        <w:rPr>
          <w:rFonts w:ascii="Calibri Light" w:hAnsi="Calibri Light" w:cs="Calibri Light"/>
          <w:b/>
          <w:szCs w:val="20"/>
        </w:rPr>
        <w:t xml:space="preserve"> the information requested below</w:t>
      </w:r>
      <w:r w:rsidR="00CD44EC" w:rsidRPr="00AD2B91">
        <w:rPr>
          <w:rFonts w:ascii="Calibri Light" w:hAnsi="Calibri Light" w:cs="Calibri Light"/>
          <w:b/>
          <w:szCs w:val="20"/>
        </w:rPr>
        <w:t xml:space="preserve"> and submit t</w:t>
      </w:r>
      <w:r w:rsidR="00DD0F8A" w:rsidRPr="00AD2B91">
        <w:rPr>
          <w:rFonts w:ascii="Calibri Light" w:hAnsi="Calibri Light" w:cs="Calibri Light"/>
          <w:b/>
          <w:szCs w:val="20"/>
        </w:rPr>
        <w:t xml:space="preserve">his bid information cover sheet </w:t>
      </w:r>
      <w:r w:rsidR="00CC4672">
        <w:rPr>
          <w:rFonts w:ascii="Calibri Light" w:hAnsi="Calibri Light" w:cs="Calibri Light"/>
          <w:b/>
          <w:szCs w:val="20"/>
        </w:rPr>
        <w:t xml:space="preserve">with your </w:t>
      </w:r>
      <w:r w:rsidR="000349A6" w:rsidRPr="00AD2B91">
        <w:rPr>
          <w:rFonts w:ascii="Calibri Light" w:hAnsi="Calibri Light" w:cs="Calibri Light"/>
          <w:b/>
          <w:szCs w:val="20"/>
        </w:rPr>
        <w:t>bid response</w:t>
      </w:r>
      <w:r w:rsidR="00CD44EC" w:rsidRPr="00AD2B91">
        <w:rPr>
          <w:rFonts w:ascii="Calibri Light" w:hAnsi="Calibri Light" w:cs="Calibri Light"/>
          <w:b/>
          <w:szCs w:val="20"/>
        </w:rPr>
        <w:t>.</w:t>
      </w:r>
    </w:p>
    <w:p w14:paraId="352F50A3" w14:textId="77777777" w:rsidR="007014DD" w:rsidRDefault="007014DD" w:rsidP="00CD44EC">
      <w:pPr>
        <w:pStyle w:val="NoSpacing"/>
        <w:rPr>
          <w:rFonts w:ascii="Calibri Light" w:hAnsi="Calibri Light" w:cs="Calibri Light"/>
          <w:b/>
          <w:szCs w:val="20"/>
        </w:rPr>
      </w:pPr>
    </w:p>
    <w:p w14:paraId="73353F4C" w14:textId="77777777" w:rsidR="007014DD" w:rsidRPr="0031546F" w:rsidRDefault="007014DD" w:rsidP="00CD44EC">
      <w:pPr>
        <w:pStyle w:val="NoSpacing"/>
        <w:rPr>
          <w:rFonts w:ascii="Calibri Light" w:hAnsi="Calibri Light" w:cs="Calibri Light"/>
          <w:b/>
          <w:color w:val="FF0000"/>
          <w:szCs w:val="20"/>
        </w:rPr>
      </w:pPr>
      <w:r w:rsidRPr="0031546F">
        <w:rPr>
          <w:rFonts w:ascii="Calibri Light" w:hAnsi="Calibri Light" w:cs="Calibri Light"/>
          <w:b/>
          <w:color w:val="FF0000"/>
          <w:szCs w:val="20"/>
          <w:highlight w:val="yellow"/>
        </w:rPr>
        <w:t>Please note: The process to submit bids have changed.  Please thoroughly review submission instructions outlined in the Bid Package document.</w:t>
      </w:r>
      <w:r w:rsidRPr="0031546F">
        <w:rPr>
          <w:rFonts w:ascii="Calibri Light" w:hAnsi="Calibri Light" w:cs="Calibri Light"/>
          <w:b/>
          <w:color w:val="FF0000"/>
          <w:szCs w:val="20"/>
        </w:rPr>
        <w:t xml:space="preserve"> </w:t>
      </w:r>
    </w:p>
    <w:p w14:paraId="5CCA4EC1" w14:textId="77777777" w:rsidR="003D48D1" w:rsidRPr="00AD2B91" w:rsidRDefault="003D48D1" w:rsidP="003D48D1">
      <w:pPr>
        <w:pStyle w:val="NoSpacing"/>
        <w:rPr>
          <w:rFonts w:ascii="Calibri Light" w:hAnsi="Calibri Light" w:cs="Calibri Light"/>
          <w:sz w:val="20"/>
          <w:szCs w:val="20"/>
        </w:rPr>
      </w:pPr>
    </w:p>
    <w:p w14:paraId="583C1D99" w14:textId="77777777" w:rsidR="003D48D1" w:rsidRPr="00AD2B91" w:rsidRDefault="003D48D1" w:rsidP="003D48D1">
      <w:pPr>
        <w:pStyle w:val="NoSpacing"/>
        <w:jc w:val="center"/>
        <w:rPr>
          <w:rFonts w:ascii="Calibri Light" w:hAnsi="Calibri Light" w:cs="Calibri Light"/>
          <w:b/>
          <w:sz w:val="24"/>
          <w:szCs w:val="20"/>
        </w:rPr>
      </w:pPr>
      <w:r w:rsidRPr="00AD2B91">
        <w:rPr>
          <w:rFonts w:ascii="Calibri Light" w:hAnsi="Calibri Light" w:cs="Calibri Light"/>
          <w:b/>
          <w:sz w:val="24"/>
          <w:szCs w:val="20"/>
        </w:rPr>
        <w:t>BIDDER 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668"/>
      </w:tblGrid>
      <w:tr w:rsidR="003D48D1" w:rsidRPr="00AD2B91" w14:paraId="47DB4BD4" w14:textId="77777777" w:rsidTr="007542D0">
        <w:trPr>
          <w:jc w:val="center"/>
        </w:trPr>
        <w:tc>
          <w:tcPr>
            <w:tcW w:w="2160" w:type="dxa"/>
            <w:tcBorders>
              <w:left w:val="single" w:sz="4" w:space="0" w:color="auto"/>
            </w:tcBorders>
            <w:vAlign w:val="bottom"/>
          </w:tcPr>
          <w:p w14:paraId="15486E78"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Company Name</w:t>
            </w:r>
          </w:p>
        </w:tc>
        <w:tc>
          <w:tcPr>
            <w:tcW w:w="7668" w:type="dxa"/>
            <w:shd w:val="clear" w:color="auto" w:fill="DEEAF6"/>
            <w:vAlign w:val="bottom"/>
          </w:tcPr>
          <w:p w14:paraId="16C2BD0D" w14:textId="61A48EEE" w:rsidR="003D48D1" w:rsidRPr="00AD2B91" w:rsidRDefault="0020128A" w:rsidP="007542D0">
            <w:pPr>
              <w:pStyle w:val="NoSpacing"/>
              <w:rPr>
                <w:rFonts w:ascii="Calibri Light" w:hAnsi="Calibri Light" w:cs="Calibri Light"/>
                <w:sz w:val="24"/>
                <w:szCs w:val="24"/>
              </w:rPr>
            </w:pPr>
            <w:r>
              <w:rPr>
                <w:rFonts w:ascii="Calibri Light" w:hAnsi="Calibri Light" w:cs="Calibri Light"/>
                <w:sz w:val="24"/>
                <w:szCs w:val="24"/>
              </w:rPr>
              <w:t>Excel Driver Services, LLC, dba. Sim-Tech</w:t>
            </w:r>
          </w:p>
        </w:tc>
      </w:tr>
      <w:tr w:rsidR="003D48D1" w:rsidRPr="00AD2B91" w14:paraId="29F48679" w14:textId="77777777" w:rsidTr="007542D0">
        <w:trPr>
          <w:jc w:val="center"/>
        </w:trPr>
        <w:tc>
          <w:tcPr>
            <w:tcW w:w="2160" w:type="dxa"/>
            <w:tcBorders>
              <w:left w:val="single" w:sz="4" w:space="0" w:color="auto"/>
            </w:tcBorders>
            <w:vAlign w:val="bottom"/>
          </w:tcPr>
          <w:p w14:paraId="42F8CF05"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Company Bidder ID#</w:t>
            </w:r>
          </w:p>
        </w:tc>
        <w:tc>
          <w:tcPr>
            <w:tcW w:w="7668" w:type="dxa"/>
            <w:shd w:val="clear" w:color="auto" w:fill="DEEAF6"/>
            <w:vAlign w:val="bottom"/>
          </w:tcPr>
          <w:p w14:paraId="5E2AC5D6" w14:textId="172B45CB" w:rsidR="003D48D1" w:rsidRPr="0020128A" w:rsidRDefault="0020128A" w:rsidP="007542D0">
            <w:pPr>
              <w:pStyle w:val="NoSpacing"/>
              <w:rPr>
                <w:rFonts w:ascii="Calibri Light" w:hAnsi="Calibri Light" w:cs="Calibri Light"/>
                <w:color w:val="000000"/>
                <w:sz w:val="24"/>
                <w:szCs w:val="24"/>
              </w:rPr>
            </w:pPr>
            <w:r w:rsidRPr="0020128A">
              <w:rPr>
                <w:rFonts w:ascii="Times New Roman" w:hAnsi="Times New Roman"/>
                <w:sz w:val="24"/>
                <w:szCs w:val="24"/>
              </w:rPr>
              <w:t>2011031700682</w:t>
            </w:r>
          </w:p>
        </w:tc>
      </w:tr>
      <w:tr w:rsidR="003D48D1" w:rsidRPr="00AD2B91" w14:paraId="07706D47" w14:textId="77777777" w:rsidTr="007542D0">
        <w:trPr>
          <w:jc w:val="center"/>
        </w:trPr>
        <w:tc>
          <w:tcPr>
            <w:tcW w:w="2160" w:type="dxa"/>
            <w:tcBorders>
              <w:left w:val="single" w:sz="4" w:space="0" w:color="auto"/>
            </w:tcBorders>
            <w:vAlign w:val="bottom"/>
          </w:tcPr>
          <w:p w14:paraId="24D7A0BB"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Contact Name/Title</w:t>
            </w:r>
          </w:p>
        </w:tc>
        <w:tc>
          <w:tcPr>
            <w:tcW w:w="7668" w:type="dxa"/>
            <w:shd w:val="clear" w:color="auto" w:fill="DEEAF6"/>
            <w:vAlign w:val="bottom"/>
          </w:tcPr>
          <w:p w14:paraId="7F3DF86D" w14:textId="0C15E789" w:rsidR="003D48D1" w:rsidRPr="00AD2B91" w:rsidRDefault="0020128A" w:rsidP="007542D0">
            <w:pPr>
              <w:pStyle w:val="NoSpacing"/>
              <w:rPr>
                <w:rFonts w:ascii="Calibri Light" w:hAnsi="Calibri Light" w:cs="Calibri Light"/>
                <w:color w:val="000000"/>
                <w:sz w:val="24"/>
                <w:szCs w:val="24"/>
              </w:rPr>
            </w:pPr>
            <w:r>
              <w:rPr>
                <w:rFonts w:ascii="Calibri Light" w:hAnsi="Calibri Light" w:cs="Calibri Light"/>
                <w:color w:val="000000"/>
                <w:sz w:val="24"/>
                <w:szCs w:val="24"/>
              </w:rPr>
              <w:t>Clayne A. Woodbury</w:t>
            </w:r>
          </w:p>
        </w:tc>
      </w:tr>
      <w:tr w:rsidR="003D48D1" w:rsidRPr="00AD2B91" w14:paraId="56085755" w14:textId="77777777" w:rsidTr="007542D0">
        <w:trPr>
          <w:jc w:val="center"/>
        </w:trPr>
        <w:tc>
          <w:tcPr>
            <w:tcW w:w="2160" w:type="dxa"/>
            <w:tcBorders>
              <w:left w:val="single" w:sz="4" w:space="0" w:color="auto"/>
            </w:tcBorders>
            <w:vAlign w:val="bottom"/>
          </w:tcPr>
          <w:p w14:paraId="7F1D040C"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Contact Phone/Email</w:t>
            </w:r>
          </w:p>
        </w:tc>
        <w:tc>
          <w:tcPr>
            <w:tcW w:w="7668" w:type="dxa"/>
            <w:shd w:val="clear" w:color="auto" w:fill="DEEAF6"/>
            <w:vAlign w:val="bottom"/>
          </w:tcPr>
          <w:p w14:paraId="17313699" w14:textId="0FA3BA35" w:rsidR="003D48D1" w:rsidRPr="00AD2B91" w:rsidRDefault="0020128A" w:rsidP="007542D0">
            <w:pPr>
              <w:pStyle w:val="NoSpacing"/>
              <w:rPr>
                <w:rFonts w:ascii="Calibri Light" w:hAnsi="Calibri Light" w:cs="Calibri Light"/>
                <w:color w:val="000000"/>
                <w:sz w:val="24"/>
                <w:szCs w:val="24"/>
              </w:rPr>
            </w:pPr>
            <w:r>
              <w:rPr>
                <w:rFonts w:ascii="Calibri Light" w:hAnsi="Calibri Light" w:cs="Calibri Light"/>
                <w:color w:val="000000"/>
                <w:sz w:val="24"/>
                <w:szCs w:val="24"/>
              </w:rPr>
              <w:t>801-654-4095 | cwoodbury@sim-tech.us</w:t>
            </w:r>
          </w:p>
        </w:tc>
      </w:tr>
    </w:tbl>
    <w:p w14:paraId="190B4A39" w14:textId="77777777" w:rsidR="003D48D1" w:rsidRPr="00AD2B91" w:rsidRDefault="003D48D1" w:rsidP="003D48D1">
      <w:pPr>
        <w:pStyle w:val="NoSpacing"/>
        <w:rPr>
          <w:rFonts w:ascii="Calibri Light" w:hAnsi="Calibri Light" w:cs="Calibri Light"/>
          <w:sz w:val="20"/>
          <w:szCs w:val="20"/>
        </w:rPr>
      </w:pPr>
      <w:r w:rsidRPr="00AD2B91">
        <w:rPr>
          <w:rFonts w:ascii="Calibri Light" w:hAnsi="Calibri Light" w:cs="Calibri Light"/>
          <w:sz w:val="20"/>
          <w:szCs w:val="20"/>
        </w:rPr>
        <w:br/>
      </w:r>
    </w:p>
    <w:p w14:paraId="612B2739" w14:textId="77777777" w:rsidR="003D48D1" w:rsidRPr="00AD2B91" w:rsidRDefault="003D48D1" w:rsidP="003D48D1">
      <w:pPr>
        <w:pStyle w:val="NoSpacing"/>
        <w:rPr>
          <w:rFonts w:ascii="Calibri Light" w:hAnsi="Calibri Light" w:cs="Calibri Light"/>
        </w:rPr>
      </w:pPr>
      <w:r w:rsidRPr="00AD2B91">
        <w:rPr>
          <w:rFonts w:ascii="Calibri Light" w:hAnsi="Calibri Light" w:cs="Calibri Light"/>
          <w:b/>
        </w:rPr>
        <w:t>PLEASE IDENTIFY IF THE FOLLOWING PREFERENCES ARE CLAIMED IN THIS COMPLETED BID PACKAGE:</w:t>
      </w:r>
    </w:p>
    <w:tbl>
      <w:tblPr>
        <w:tblpPr w:leftFromText="180" w:rightFromText="180" w:vertAnchor="text" w:horzAnchor="page"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tblGrid>
      <w:tr w:rsidR="003D48D1" w:rsidRPr="00AD2B91" w14:paraId="635F667F" w14:textId="77777777" w:rsidTr="007542D0">
        <w:trPr>
          <w:trHeight w:val="506"/>
        </w:trPr>
        <w:tc>
          <w:tcPr>
            <w:tcW w:w="4338" w:type="dxa"/>
            <w:vAlign w:val="center"/>
          </w:tcPr>
          <w:p w14:paraId="4F8CB097" w14:textId="34E54D56" w:rsidR="003D48D1" w:rsidRPr="00AD2B91" w:rsidRDefault="0020128A" w:rsidP="007542D0">
            <w:pPr>
              <w:pStyle w:val="NoSpacing"/>
              <w:rPr>
                <w:rFonts w:ascii="Calibri Light" w:hAnsi="Calibri Light" w:cs="Calibri Light"/>
                <w:b/>
                <w:sz w:val="20"/>
              </w:rPr>
            </w:pPr>
            <w:r>
              <w:rPr>
                <w:rFonts w:ascii="Calibri Light" w:hAnsi="Calibri Light" w:cs="Calibri Light"/>
                <w:b/>
                <w:sz w:val="20"/>
              </w:rPr>
              <w:fldChar w:fldCharType="begin">
                <w:ffData>
                  <w:name w:val=""/>
                  <w:enabled/>
                  <w:calcOnExit w:val="0"/>
                  <w:checkBox>
                    <w:sizeAuto/>
                    <w:default w:val="1"/>
                  </w:checkBox>
                </w:ffData>
              </w:fldChar>
            </w:r>
            <w:r>
              <w:rPr>
                <w:rFonts w:ascii="Calibri Light" w:hAnsi="Calibri Light" w:cs="Calibri Light"/>
                <w:b/>
                <w:sz w:val="20"/>
              </w:rPr>
              <w:instrText xml:space="preserve"> FORMCHECKBOX </w:instrText>
            </w:r>
            <w:r w:rsidR="00000000">
              <w:rPr>
                <w:rFonts w:ascii="Calibri Light" w:hAnsi="Calibri Light" w:cs="Calibri Light"/>
                <w:b/>
                <w:sz w:val="20"/>
              </w:rPr>
            </w:r>
            <w:r w:rsidR="00000000">
              <w:rPr>
                <w:rFonts w:ascii="Calibri Light" w:hAnsi="Calibri Light" w:cs="Calibri Light"/>
                <w:b/>
                <w:sz w:val="20"/>
              </w:rPr>
              <w:fldChar w:fldCharType="separate"/>
            </w:r>
            <w:r>
              <w:rPr>
                <w:rFonts w:ascii="Calibri Light" w:hAnsi="Calibri Light" w:cs="Calibri Light"/>
                <w:b/>
                <w:sz w:val="20"/>
              </w:rPr>
              <w:fldChar w:fldCharType="end"/>
            </w:r>
            <w:r w:rsidR="003D48D1" w:rsidRPr="00AD2B91">
              <w:rPr>
                <w:rFonts w:ascii="Calibri Light" w:hAnsi="Calibri Light" w:cs="Calibri Light"/>
                <w:b/>
                <w:sz w:val="20"/>
              </w:rPr>
              <w:t xml:space="preserve"> U.S. Manufactured Preference (USMP)</w:t>
            </w:r>
          </w:p>
        </w:tc>
      </w:tr>
      <w:tr w:rsidR="003D48D1" w:rsidRPr="00AD2B91" w14:paraId="42EB92C1" w14:textId="77777777" w:rsidTr="007542D0">
        <w:trPr>
          <w:trHeight w:val="506"/>
        </w:trPr>
        <w:tc>
          <w:tcPr>
            <w:tcW w:w="4338" w:type="dxa"/>
            <w:vAlign w:val="center"/>
          </w:tcPr>
          <w:p w14:paraId="5DEC0794" w14:textId="77777777" w:rsidR="003D48D1" w:rsidRPr="00AD2B91" w:rsidRDefault="003D48D1" w:rsidP="00CC4672">
            <w:pPr>
              <w:pStyle w:val="NoSpacing"/>
              <w:rPr>
                <w:rFonts w:ascii="Calibri Light" w:hAnsi="Calibri Light" w:cs="Calibri Light"/>
                <w:b/>
                <w:sz w:val="20"/>
              </w:rPr>
            </w:pP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00000000">
              <w:rPr>
                <w:rFonts w:ascii="Calibri Light" w:hAnsi="Calibri Light" w:cs="Calibri Light"/>
                <w:b/>
                <w:sz w:val="20"/>
              </w:rPr>
            </w:r>
            <w:r w:rsidR="00000000">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Manufacturing Preference (IMP)</w:t>
            </w:r>
          </w:p>
        </w:tc>
      </w:tr>
    </w:tbl>
    <w:p w14:paraId="6269D5B8" w14:textId="77777777" w:rsidR="003D48D1" w:rsidRPr="00AD2B91" w:rsidRDefault="003D48D1" w:rsidP="003D48D1">
      <w:pPr>
        <w:pStyle w:val="NoSpacing"/>
        <w:rPr>
          <w:rFonts w:ascii="Calibri Light" w:hAnsi="Calibri Light" w:cs="Calibri Light"/>
          <w:sz w:val="20"/>
        </w:rPr>
      </w:pPr>
    </w:p>
    <w:p w14:paraId="1138EB5C" w14:textId="77777777" w:rsidR="003D48D1" w:rsidRPr="00AD2B91" w:rsidRDefault="003D48D1" w:rsidP="00CC4672">
      <w:pPr>
        <w:pStyle w:val="NoSpacing"/>
        <w:rPr>
          <w:rFonts w:ascii="Calibri Light" w:hAnsi="Calibri Light" w:cs="Calibri Light"/>
          <w:sz w:val="20"/>
        </w:rPr>
      </w:pPr>
    </w:p>
    <w:p w14:paraId="4FA9D108" w14:textId="77777777" w:rsidR="003D48D1" w:rsidRPr="00AD2B91" w:rsidRDefault="003D48D1" w:rsidP="003D48D1">
      <w:pPr>
        <w:pStyle w:val="NoSpacing"/>
        <w:rPr>
          <w:rFonts w:ascii="Calibri Light" w:hAnsi="Calibri Light" w:cs="Calibri Light"/>
          <w:sz w:val="20"/>
        </w:rPr>
      </w:pPr>
    </w:p>
    <w:p w14:paraId="40C50AFB" w14:textId="77777777" w:rsidR="003D48D1" w:rsidRPr="00AD2B91" w:rsidRDefault="003D48D1" w:rsidP="003D48D1">
      <w:pPr>
        <w:pStyle w:val="NoSpacing"/>
        <w:rPr>
          <w:rFonts w:ascii="Calibri Light" w:hAnsi="Calibri Light" w:cs="Calibri Light"/>
          <w:sz w:val="20"/>
        </w:rPr>
      </w:pPr>
    </w:p>
    <w:p w14:paraId="62430850" w14:textId="77777777" w:rsidR="003D48D1" w:rsidRPr="00AD2B91" w:rsidRDefault="003D48D1" w:rsidP="003D48D1">
      <w:pPr>
        <w:pStyle w:val="NoSpacing"/>
        <w:jc w:val="center"/>
        <w:rPr>
          <w:rFonts w:ascii="Calibri Light" w:hAnsi="Calibri Light" w:cs="Calibri Light"/>
        </w:rPr>
      </w:pPr>
    </w:p>
    <w:p w14:paraId="40A2C9B1" w14:textId="77777777" w:rsidR="003D48D1" w:rsidRPr="00AD2B91" w:rsidRDefault="003D48D1" w:rsidP="003D48D1">
      <w:pPr>
        <w:pStyle w:val="NoSpacing"/>
        <w:jc w:val="center"/>
        <w:rPr>
          <w:rFonts w:ascii="Calibri Light" w:hAnsi="Calibri Light" w:cs="Calibri Light"/>
        </w:rPr>
      </w:pPr>
    </w:p>
    <w:p w14:paraId="402062F8" w14:textId="77777777" w:rsidR="003D48D1" w:rsidRPr="00AD2B91" w:rsidRDefault="003D48D1" w:rsidP="003D48D1">
      <w:pPr>
        <w:pStyle w:val="NoSpacing"/>
        <w:jc w:val="center"/>
        <w:rPr>
          <w:rFonts w:ascii="Calibri Light" w:hAnsi="Calibri Light" w:cs="Calibri Light"/>
          <w:sz w:val="20"/>
        </w:rPr>
      </w:pPr>
      <w:r w:rsidRPr="00AD2B91">
        <w:rPr>
          <w:rFonts w:ascii="Calibri Light" w:hAnsi="Calibri Light" w:cs="Calibri Light"/>
        </w:rPr>
        <w:t xml:space="preserve">Please be advised only </w:t>
      </w:r>
      <w:r w:rsidRPr="00AD2B91">
        <w:rPr>
          <w:rFonts w:ascii="Calibri Light" w:hAnsi="Calibri Light" w:cs="Calibri Light"/>
          <w:u w:val="single"/>
        </w:rPr>
        <w:t>one</w:t>
      </w:r>
      <w:r w:rsidRPr="00AD2B91">
        <w:rPr>
          <w:rFonts w:ascii="Calibri Light" w:hAnsi="Calibri Light" w:cs="Calibri Light"/>
        </w:rPr>
        <w:t xml:space="preserve"> of the pricing preferences listed below may be claimed.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4275"/>
      </w:tblGrid>
      <w:tr w:rsidR="003D48D1" w:rsidRPr="00AD2B91" w14:paraId="0B846449" w14:textId="77777777" w:rsidTr="007542D0">
        <w:trPr>
          <w:trHeight w:val="506"/>
          <w:jc w:val="center"/>
        </w:trPr>
        <w:tc>
          <w:tcPr>
            <w:tcW w:w="4320" w:type="dxa"/>
            <w:vAlign w:val="center"/>
          </w:tcPr>
          <w:p w14:paraId="35818B80"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t xml:space="preserve"> </w:t>
            </w: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00000000">
              <w:rPr>
                <w:rFonts w:ascii="Calibri Light" w:hAnsi="Calibri Light" w:cs="Calibri Light"/>
                <w:b/>
                <w:sz w:val="20"/>
              </w:rPr>
            </w:r>
            <w:r w:rsidR="00000000">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Business Preference (IBP)  </w:t>
            </w:r>
          </w:p>
          <w:p w14:paraId="45D18B4F"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t xml:space="preserve">                (also called Buy Indiana)</w:t>
            </w:r>
          </w:p>
        </w:tc>
        <w:tc>
          <w:tcPr>
            <w:tcW w:w="4275" w:type="dxa"/>
          </w:tcPr>
          <w:p w14:paraId="12DA3F6D" w14:textId="77777777" w:rsidR="003D48D1" w:rsidRPr="00AD2B91" w:rsidRDefault="003D48D1" w:rsidP="007542D0">
            <w:pPr>
              <w:pStyle w:val="NoSpacing"/>
              <w:rPr>
                <w:rFonts w:ascii="Calibri Light" w:hAnsi="Calibri Light" w:cs="Calibri Light"/>
                <w:b/>
                <w:sz w:val="20"/>
              </w:rPr>
            </w:pPr>
          </w:p>
          <w:p w14:paraId="59BFF763"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00000000">
              <w:rPr>
                <w:rFonts w:ascii="Calibri Light" w:hAnsi="Calibri Light" w:cs="Calibri Light"/>
                <w:b/>
                <w:sz w:val="20"/>
              </w:rPr>
            </w:r>
            <w:r w:rsidR="00000000">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Small Business Preference (ISBP)</w:t>
            </w:r>
          </w:p>
          <w:p w14:paraId="3482730C" w14:textId="77777777" w:rsidR="003D48D1" w:rsidRPr="00AD2B91" w:rsidRDefault="003D48D1" w:rsidP="007542D0">
            <w:pPr>
              <w:pStyle w:val="NoSpacing"/>
              <w:jc w:val="center"/>
              <w:rPr>
                <w:rFonts w:ascii="Calibri Light" w:hAnsi="Calibri Light" w:cs="Calibri Light"/>
                <w:b/>
                <w:sz w:val="20"/>
              </w:rPr>
            </w:pPr>
          </w:p>
        </w:tc>
      </w:tr>
    </w:tbl>
    <w:p w14:paraId="7107FE96" w14:textId="77777777" w:rsidR="003D48D1" w:rsidRPr="00AD2B91" w:rsidRDefault="003D48D1" w:rsidP="003D48D1">
      <w:pPr>
        <w:pStyle w:val="NoSpacing"/>
        <w:rPr>
          <w:rFonts w:ascii="Calibri Light" w:hAnsi="Calibri Light" w:cs="Calibri Light"/>
        </w:rPr>
      </w:pPr>
      <w:r w:rsidRPr="00AD2B91">
        <w:rPr>
          <w:rFonts w:ascii="Calibri Light" w:hAnsi="Calibri Light" w:cs="Calibri Light"/>
        </w:rPr>
        <w:br/>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8"/>
        <w:gridCol w:w="5352"/>
      </w:tblGrid>
      <w:tr w:rsidR="003D48D1" w:rsidRPr="00AD2B91" w14:paraId="61A2ED9D" w14:textId="77777777" w:rsidTr="007542D0">
        <w:trPr>
          <w:trHeight w:val="506"/>
        </w:trPr>
        <w:tc>
          <w:tcPr>
            <w:tcW w:w="10790" w:type="dxa"/>
            <w:gridSpan w:val="2"/>
            <w:tcBorders>
              <w:right w:val="single" w:sz="4" w:space="0" w:color="auto"/>
            </w:tcBorders>
            <w:shd w:val="clear" w:color="auto" w:fill="D9D9D9"/>
            <w:vAlign w:val="center"/>
          </w:tcPr>
          <w:p w14:paraId="5ABEB7ED" w14:textId="77777777" w:rsidR="003D48D1" w:rsidRPr="00AD2B91" w:rsidRDefault="003D48D1" w:rsidP="007542D0">
            <w:pPr>
              <w:spacing w:after="0" w:line="240" w:lineRule="auto"/>
              <w:jc w:val="center"/>
              <w:rPr>
                <w:rFonts w:ascii="Calibri Light" w:hAnsi="Calibri Light" w:cs="Calibri Light"/>
                <w:b/>
                <w:sz w:val="20"/>
              </w:rPr>
            </w:pPr>
            <w:r w:rsidRPr="00AD2B91">
              <w:rPr>
                <w:rFonts w:ascii="Calibri Light" w:hAnsi="Calibri Light" w:cs="Calibri Light"/>
                <w:b/>
                <w:sz w:val="28"/>
              </w:rPr>
              <w:t>BELOW IS A CHECKLIST OF ITEMS TO BE INCLUDED IN THE BID SUBMISSION.  FAILURE TO COMPLETE ALL REQUESTED ITEMS MAY RESULT IN REJECTION OF THE BID.</w:t>
            </w:r>
          </w:p>
        </w:tc>
      </w:tr>
      <w:tr w:rsidR="003D48D1" w:rsidRPr="00AD2B91" w14:paraId="722477DE" w14:textId="77777777" w:rsidTr="007542D0">
        <w:trPr>
          <w:trHeight w:val="1115"/>
        </w:trPr>
        <w:tc>
          <w:tcPr>
            <w:tcW w:w="5438" w:type="dxa"/>
            <w:vAlign w:val="center"/>
          </w:tcPr>
          <w:p w14:paraId="42829D2A" w14:textId="1A515CA4" w:rsidR="003D48D1" w:rsidRDefault="004B419C" w:rsidP="007542D0">
            <w:pPr>
              <w:spacing w:after="0" w:line="240" w:lineRule="auto"/>
              <w:rPr>
                <w:rFonts w:ascii="Calibri Light" w:hAnsi="Calibri Light" w:cs="Calibri Light"/>
                <w:b/>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3D48D1" w:rsidRPr="00AD2B91">
              <w:rPr>
                <w:rFonts w:ascii="Calibri Light" w:hAnsi="Calibri Light" w:cs="Calibri Light"/>
                <w:b/>
                <w:sz w:val="20"/>
                <w:szCs w:val="20"/>
              </w:rPr>
              <w:t xml:space="preserve"> Bid Information Cover Sheet</w:t>
            </w:r>
          </w:p>
          <w:p w14:paraId="27D43B23" w14:textId="17410691" w:rsidR="00DA3AB3" w:rsidRPr="00AD2B91" w:rsidRDefault="004B419C" w:rsidP="007542D0">
            <w:pPr>
              <w:spacing w:after="0" w:line="240" w:lineRule="auto"/>
              <w:rPr>
                <w:rFonts w:ascii="Calibri Light" w:hAnsi="Calibri Light" w:cs="Calibri Light"/>
                <w:b/>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DA3AB3" w:rsidRPr="00AD2B91">
              <w:rPr>
                <w:rFonts w:ascii="Calibri Light" w:hAnsi="Calibri Light" w:cs="Calibri Light"/>
                <w:b/>
                <w:sz w:val="20"/>
                <w:szCs w:val="20"/>
              </w:rPr>
              <w:t xml:space="preserve"> Completed </w:t>
            </w:r>
            <w:r w:rsidR="00DA3AB3">
              <w:rPr>
                <w:rFonts w:ascii="Calibri Light" w:hAnsi="Calibri Light" w:cs="Calibri Light"/>
                <w:b/>
                <w:sz w:val="20"/>
                <w:szCs w:val="20"/>
              </w:rPr>
              <w:t>Executive Summary</w:t>
            </w:r>
            <w:r w:rsidR="0052172B">
              <w:rPr>
                <w:rFonts w:ascii="Calibri Light" w:hAnsi="Calibri Light" w:cs="Calibri Light"/>
                <w:b/>
                <w:sz w:val="20"/>
                <w:szCs w:val="20"/>
              </w:rPr>
              <w:t xml:space="preserve"> </w:t>
            </w:r>
          </w:p>
        </w:tc>
        <w:tc>
          <w:tcPr>
            <w:tcW w:w="5352" w:type="dxa"/>
            <w:tcBorders>
              <w:right w:val="single" w:sz="4" w:space="0" w:color="auto"/>
            </w:tcBorders>
            <w:vAlign w:val="center"/>
          </w:tcPr>
          <w:p w14:paraId="13ED7041" w14:textId="77777777" w:rsidR="003D48D1" w:rsidRPr="00AD2B91" w:rsidRDefault="003D48D1" w:rsidP="007542D0">
            <w:pPr>
              <w:spacing w:after="0" w:line="240" w:lineRule="auto"/>
              <w:rPr>
                <w:rFonts w:ascii="Calibri Light" w:hAnsi="Calibri Light" w:cs="Calibri Light"/>
                <w:b/>
                <w:sz w:val="20"/>
                <w:szCs w:val="20"/>
              </w:rPr>
            </w:pPr>
          </w:p>
          <w:p w14:paraId="16F82C7B" w14:textId="26EB6967" w:rsidR="00F62592" w:rsidRDefault="004B419C" w:rsidP="007542D0">
            <w:pPr>
              <w:spacing w:after="0" w:line="240" w:lineRule="auto"/>
              <w:rPr>
                <w:rFonts w:ascii="Calibri Light" w:hAnsi="Calibri Light" w:cs="Calibri Light"/>
                <w:b/>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3D48D1" w:rsidRPr="00AD2B91">
              <w:rPr>
                <w:rFonts w:ascii="Calibri Light" w:hAnsi="Calibri Light" w:cs="Calibri Light"/>
                <w:b/>
                <w:sz w:val="20"/>
                <w:szCs w:val="20"/>
              </w:rPr>
              <w:t xml:space="preserve"> Completed Bid List in original </w:t>
            </w:r>
            <w:r w:rsidR="003D48D1" w:rsidRPr="00AD2B91">
              <w:rPr>
                <w:rFonts w:ascii="Calibri Light" w:hAnsi="Calibri Light" w:cs="Calibri Light"/>
                <w:b/>
                <w:sz w:val="20"/>
                <w:szCs w:val="20"/>
                <w:u w:val="single"/>
              </w:rPr>
              <w:t>EXCEL</w:t>
            </w:r>
            <w:r w:rsidR="003D48D1" w:rsidRPr="00AD2B91">
              <w:rPr>
                <w:rFonts w:ascii="Calibri Light" w:hAnsi="Calibri Light" w:cs="Calibri Light"/>
                <w:b/>
                <w:sz w:val="20"/>
                <w:szCs w:val="20"/>
              </w:rPr>
              <w:t xml:space="preserve"> format (NO PDFs)</w:t>
            </w:r>
          </w:p>
          <w:p w14:paraId="49CF2D5F" w14:textId="42286917" w:rsidR="00F62592" w:rsidRDefault="004B419C" w:rsidP="007542D0">
            <w:pPr>
              <w:spacing w:after="0" w:line="240" w:lineRule="auto"/>
              <w:rPr>
                <w:rFonts w:ascii="Calibri Light" w:hAnsi="Calibri Light" w:cs="Calibri Light"/>
                <w:b/>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F62592" w:rsidRPr="00AD2B91">
              <w:rPr>
                <w:rFonts w:ascii="Calibri Light" w:hAnsi="Calibri Light" w:cs="Calibri Light"/>
                <w:b/>
                <w:sz w:val="20"/>
                <w:szCs w:val="20"/>
              </w:rPr>
              <w:t xml:space="preserve"> </w:t>
            </w:r>
            <w:r w:rsidR="00F62592">
              <w:rPr>
                <w:rFonts w:ascii="Calibri Light" w:hAnsi="Calibri Light" w:cs="Calibri Light"/>
                <w:b/>
                <w:sz w:val="20"/>
                <w:szCs w:val="20"/>
              </w:rPr>
              <w:t>Quote and Specifications on Company Letterhead</w:t>
            </w:r>
          </w:p>
          <w:p w14:paraId="2C0C6251" w14:textId="77777777" w:rsidR="003D48D1" w:rsidRPr="00AD2B91" w:rsidRDefault="003D48D1"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br/>
            </w:r>
          </w:p>
        </w:tc>
      </w:tr>
      <w:tr w:rsidR="003D48D1" w:rsidRPr="00AD2B91" w14:paraId="4BF32A4C" w14:textId="77777777" w:rsidTr="007542D0">
        <w:trPr>
          <w:trHeight w:val="1637"/>
        </w:trPr>
        <w:tc>
          <w:tcPr>
            <w:tcW w:w="5438" w:type="dxa"/>
            <w:vMerge w:val="restart"/>
          </w:tcPr>
          <w:p w14:paraId="7C17738F" w14:textId="77777777" w:rsidR="003D48D1" w:rsidRPr="00AD2B91" w:rsidRDefault="003D48D1" w:rsidP="007542D0">
            <w:pPr>
              <w:spacing w:after="0" w:line="240" w:lineRule="auto"/>
              <w:jc w:val="right"/>
              <w:rPr>
                <w:rFonts w:ascii="Calibri Light" w:hAnsi="Calibri Light" w:cs="Calibri Light"/>
                <w:b/>
                <w:sz w:val="20"/>
                <w:szCs w:val="20"/>
              </w:rPr>
            </w:pPr>
          </w:p>
          <w:p w14:paraId="2AB93527" w14:textId="39D73785" w:rsidR="003D48D1" w:rsidRPr="00AD2B91" w:rsidRDefault="004B419C" w:rsidP="007542D0">
            <w:pPr>
              <w:spacing w:after="0" w:line="240" w:lineRule="auto"/>
              <w:rPr>
                <w:rFonts w:ascii="Calibri Light" w:hAnsi="Calibri Light" w:cs="Calibri Light"/>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3D48D1" w:rsidRPr="00AD2B91">
              <w:rPr>
                <w:rFonts w:ascii="Calibri Light" w:hAnsi="Calibri Light" w:cs="Calibri Light"/>
                <w:b/>
                <w:sz w:val="20"/>
                <w:szCs w:val="20"/>
              </w:rPr>
              <w:t xml:space="preserve"> Completed Bid Package, containing the following:</w:t>
            </w:r>
          </w:p>
          <w:p w14:paraId="1E38EAEB"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Identification of any Purchasing Preferences Claimed (Page 7</w:t>
            </w:r>
            <w:r w:rsidR="00455569">
              <w:rPr>
                <w:rFonts w:ascii="Calibri Light" w:hAnsi="Calibri Light" w:cs="Calibri Light"/>
                <w:sz w:val="20"/>
                <w:szCs w:val="20"/>
              </w:rPr>
              <w:t xml:space="preserve"> – </w:t>
            </w:r>
            <w:r w:rsidR="005F1A20">
              <w:rPr>
                <w:rFonts w:ascii="Calibri Light" w:hAnsi="Calibri Light" w:cs="Calibri Light"/>
                <w:sz w:val="20"/>
                <w:szCs w:val="20"/>
              </w:rPr>
              <w:t>8</w:t>
            </w:r>
            <w:r w:rsidRPr="00AD2B91">
              <w:rPr>
                <w:rFonts w:ascii="Calibri Light" w:hAnsi="Calibri Light" w:cs="Calibri Light"/>
                <w:sz w:val="20"/>
                <w:szCs w:val="20"/>
              </w:rPr>
              <w:t>)</w:t>
            </w:r>
          </w:p>
          <w:p w14:paraId="0898F35F"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Completion of </w:t>
            </w:r>
            <w:r w:rsidRPr="00AD2B91">
              <w:rPr>
                <w:rFonts w:ascii="Calibri Light" w:hAnsi="Calibri Light" w:cs="Calibri Light"/>
                <w:i/>
                <w:sz w:val="20"/>
                <w:szCs w:val="20"/>
              </w:rPr>
              <w:t>Minority and Women’s Business Enterprises Subcontractor Form</w:t>
            </w:r>
            <w:r w:rsidRPr="00AD2B91">
              <w:rPr>
                <w:rFonts w:ascii="Calibri Light" w:hAnsi="Calibri Light" w:cs="Calibri Light"/>
                <w:sz w:val="20"/>
                <w:szCs w:val="20"/>
              </w:rPr>
              <w:t xml:space="preserve"> (Pages </w:t>
            </w:r>
            <w:r w:rsidR="000B1572" w:rsidRPr="00AD2B91">
              <w:rPr>
                <w:rFonts w:ascii="Calibri Light" w:hAnsi="Calibri Light" w:cs="Calibri Light"/>
                <w:sz w:val="20"/>
                <w:szCs w:val="20"/>
              </w:rPr>
              <w:t>9</w:t>
            </w:r>
            <w:r w:rsidR="005F1A20">
              <w:rPr>
                <w:rFonts w:ascii="Calibri Light" w:hAnsi="Calibri Light" w:cs="Calibri Light"/>
                <w:sz w:val="20"/>
                <w:szCs w:val="20"/>
              </w:rPr>
              <w:t>-10</w:t>
            </w:r>
            <w:r w:rsidRPr="00AD2B91">
              <w:rPr>
                <w:rFonts w:ascii="Calibri Light" w:hAnsi="Calibri Light" w:cs="Calibri Light"/>
                <w:sz w:val="20"/>
                <w:szCs w:val="20"/>
              </w:rPr>
              <w:t>)</w:t>
            </w:r>
          </w:p>
          <w:p w14:paraId="6EBD2740"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lastRenderedPageBreak/>
              <w:t xml:space="preserve">Completion </w:t>
            </w:r>
            <w:r w:rsidRPr="00AD2B91">
              <w:rPr>
                <w:rFonts w:ascii="Calibri Light" w:hAnsi="Calibri Light" w:cs="Calibri Light"/>
                <w:i/>
                <w:sz w:val="20"/>
                <w:szCs w:val="20"/>
              </w:rPr>
              <w:t>of Indiana Veteran Owned Small Business Subcontractor Form</w:t>
            </w:r>
            <w:r w:rsidRPr="00AD2B91">
              <w:rPr>
                <w:rFonts w:ascii="Calibri Light" w:hAnsi="Calibri Light" w:cs="Calibri Light"/>
                <w:sz w:val="20"/>
                <w:szCs w:val="20"/>
              </w:rPr>
              <w:t xml:space="preserve"> (Pages </w:t>
            </w:r>
            <w:r w:rsidR="000B1572" w:rsidRPr="00AD2B91">
              <w:rPr>
                <w:rFonts w:ascii="Calibri Light" w:hAnsi="Calibri Light" w:cs="Calibri Light"/>
                <w:sz w:val="20"/>
                <w:szCs w:val="20"/>
              </w:rPr>
              <w:t>11</w:t>
            </w:r>
            <w:r w:rsidR="005F1A20">
              <w:rPr>
                <w:rFonts w:ascii="Calibri Light" w:hAnsi="Calibri Light" w:cs="Calibri Light"/>
                <w:sz w:val="20"/>
                <w:szCs w:val="20"/>
              </w:rPr>
              <w:t>-12</w:t>
            </w:r>
            <w:r w:rsidRPr="00AD2B91">
              <w:rPr>
                <w:rFonts w:ascii="Calibri Light" w:hAnsi="Calibri Light" w:cs="Calibri Light"/>
                <w:sz w:val="20"/>
                <w:szCs w:val="20"/>
              </w:rPr>
              <w:t>)</w:t>
            </w:r>
          </w:p>
          <w:p w14:paraId="6997B4BD" w14:textId="77777777" w:rsidR="003D48D1" w:rsidRPr="00A749A4" w:rsidRDefault="003D48D1" w:rsidP="003D48D1">
            <w:pPr>
              <w:pStyle w:val="NoSpacing"/>
              <w:numPr>
                <w:ilvl w:val="0"/>
                <w:numId w:val="10"/>
              </w:numPr>
              <w:rPr>
                <w:rFonts w:ascii="Calibri Light" w:hAnsi="Calibri Light" w:cs="Calibri Light"/>
                <w:sz w:val="20"/>
                <w:szCs w:val="20"/>
              </w:rPr>
            </w:pPr>
            <w:r w:rsidRPr="00A749A4">
              <w:rPr>
                <w:rFonts w:ascii="Calibri Light" w:hAnsi="Calibri Light" w:cs="Calibri Light"/>
                <w:sz w:val="20"/>
                <w:szCs w:val="20"/>
              </w:rPr>
              <w:t xml:space="preserve">Completion of </w:t>
            </w:r>
            <w:r w:rsidRPr="00A749A4">
              <w:rPr>
                <w:rFonts w:ascii="Calibri Light" w:hAnsi="Calibri Light" w:cs="Calibri Light"/>
                <w:i/>
                <w:sz w:val="20"/>
                <w:szCs w:val="20"/>
              </w:rPr>
              <w:t>Invoice Automation Program</w:t>
            </w:r>
            <w:r w:rsidRPr="00A749A4">
              <w:rPr>
                <w:rFonts w:ascii="Calibri Light" w:hAnsi="Calibri Light" w:cs="Calibri Light"/>
                <w:sz w:val="20"/>
                <w:szCs w:val="20"/>
              </w:rPr>
              <w:t xml:space="preserve"> and </w:t>
            </w:r>
            <w:r w:rsidRPr="00A749A4">
              <w:rPr>
                <w:rFonts w:ascii="Calibri Light" w:hAnsi="Calibri Light" w:cs="Calibri Light"/>
                <w:i/>
                <w:sz w:val="20"/>
                <w:szCs w:val="20"/>
              </w:rPr>
              <w:t>ONE Indiana</w:t>
            </w:r>
            <w:r w:rsidRPr="00A749A4">
              <w:rPr>
                <w:rFonts w:ascii="Calibri Light" w:hAnsi="Calibri Light" w:cs="Calibri Light"/>
                <w:sz w:val="20"/>
                <w:szCs w:val="20"/>
              </w:rPr>
              <w:t xml:space="preserve"> Questions (Page </w:t>
            </w:r>
            <w:r w:rsidR="005F1A20" w:rsidRPr="00A749A4">
              <w:rPr>
                <w:rFonts w:ascii="Calibri Light" w:hAnsi="Calibri Light" w:cs="Calibri Light"/>
                <w:sz w:val="20"/>
                <w:szCs w:val="20"/>
              </w:rPr>
              <w:t>14-16</w:t>
            </w:r>
            <w:r w:rsidRPr="00A749A4">
              <w:rPr>
                <w:rFonts w:ascii="Calibri Light" w:hAnsi="Calibri Light" w:cs="Calibri Light"/>
                <w:sz w:val="20"/>
                <w:szCs w:val="20"/>
              </w:rPr>
              <w:t>)</w:t>
            </w:r>
          </w:p>
          <w:p w14:paraId="7BFDA57A"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Identification of Emergency Information (Page </w:t>
            </w:r>
            <w:r w:rsidR="005F1A20">
              <w:rPr>
                <w:rFonts w:ascii="Calibri Light" w:hAnsi="Calibri Light" w:cs="Calibri Light"/>
                <w:sz w:val="20"/>
                <w:szCs w:val="20"/>
              </w:rPr>
              <w:t>16</w:t>
            </w:r>
            <w:r w:rsidRPr="00AD2B91">
              <w:rPr>
                <w:rFonts w:ascii="Calibri Light" w:hAnsi="Calibri Light" w:cs="Calibri Light"/>
                <w:sz w:val="20"/>
                <w:szCs w:val="20"/>
              </w:rPr>
              <w:t>)</w:t>
            </w:r>
          </w:p>
          <w:p w14:paraId="4CC22BF6"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Identification of Requested Exceptions to Outlined Specifications (Page </w:t>
            </w:r>
            <w:r w:rsidR="005F1A20">
              <w:rPr>
                <w:rFonts w:ascii="Calibri Light" w:hAnsi="Calibri Light" w:cs="Calibri Light"/>
                <w:sz w:val="20"/>
                <w:szCs w:val="20"/>
              </w:rPr>
              <w:t>17</w:t>
            </w:r>
            <w:r w:rsidRPr="00AD2B91">
              <w:rPr>
                <w:rFonts w:ascii="Calibri Light" w:hAnsi="Calibri Light" w:cs="Calibri Light"/>
                <w:sz w:val="20"/>
                <w:szCs w:val="20"/>
              </w:rPr>
              <w:t>)</w:t>
            </w:r>
          </w:p>
          <w:p w14:paraId="501D52E9" w14:textId="77777777" w:rsidR="006C40BE" w:rsidRPr="006C40BE" w:rsidRDefault="003D48D1" w:rsidP="006C40BE">
            <w:pPr>
              <w:numPr>
                <w:ilvl w:val="0"/>
                <w:numId w:val="10"/>
              </w:numPr>
              <w:spacing w:after="0" w:line="240" w:lineRule="auto"/>
              <w:rPr>
                <w:rFonts w:ascii="Calibri Light" w:hAnsi="Calibri Light" w:cs="Calibri Light"/>
                <w:b/>
                <w:sz w:val="20"/>
                <w:szCs w:val="20"/>
              </w:rPr>
            </w:pPr>
            <w:r w:rsidRPr="00AD2B91">
              <w:rPr>
                <w:rFonts w:ascii="Calibri Light" w:hAnsi="Calibri Light" w:cs="Calibri Light"/>
                <w:sz w:val="20"/>
                <w:szCs w:val="20"/>
              </w:rPr>
              <w:t xml:space="preserve">Company Information with Authorized Signature </w:t>
            </w:r>
            <w:r w:rsidRPr="00AD2B91">
              <w:rPr>
                <w:rFonts w:ascii="Calibri Light" w:hAnsi="Calibri Light" w:cs="Calibri Light"/>
                <w:sz w:val="20"/>
                <w:szCs w:val="20"/>
              </w:rPr>
              <w:br/>
              <w:t xml:space="preserve">(Page </w:t>
            </w:r>
            <w:r w:rsidR="005F1A20">
              <w:rPr>
                <w:rFonts w:ascii="Calibri Light" w:hAnsi="Calibri Light" w:cs="Calibri Light"/>
                <w:sz w:val="20"/>
                <w:szCs w:val="20"/>
              </w:rPr>
              <w:t>20</w:t>
            </w:r>
            <w:r w:rsidRPr="00AD2B91">
              <w:rPr>
                <w:rFonts w:ascii="Calibri Light" w:hAnsi="Calibri Light" w:cs="Calibri Light"/>
                <w:sz w:val="20"/>
                <w:szCs w:val="20"/>
              </w:rPr>
              <w:t>)</w:t>
            </w:r>
          </w:p>
        </w:tc>
        <w:tc>
          <w:tcPr>
            <w:tcW w:w="5352" w:type="dxa"/>
            <w:tcBorders>
              <w:bottom w:val="single" w:sz="4" w:space="0" w:color="auto"/>
              <w:right w:val="single" w:sz="4" w:space="0" w:color="auto"/>
            </w:tcBorders>
            <w:vAlign w:val="center"/>
          </w:tcPr>
          <w:p w14:paraId="1002869F" w14:textId="2EDC7453" w:rsidR="00586A30" w:rsidRPr="00AD2B91" w:rsidRDefault="004B419C" w:rsidP="00586A30">
            <w:pPr>
              <w:spacing w:after="0" w:line="240" w:lineRule="auto"/>
              <w:rPr>
                <w:rFonts w:ascii="Calibri Light" w:hAnsi="Calibri Light" w:cs="Calibri Light"/>
                <w:b/>
                <w:sz w:val="20"/>
                <w:szCs w:val="20"/>
              </w:rPr>
            </w:pPr>
            <w:r>
              <w:rPr>
                <w:rFonts w:ascii="Calibri Light" w:hAnsi="Calibri Light" w:cs="Calibri Light"/>
                <w:b/>
                <w:sz w:val="20"/>
                <w:szCs w:val="20"/>
              </w:rPr>
              <w:lastRenderedPageBreak/>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586A30" w:rsidRPr="00AD2B91">
              <w:rPr>
                <w:rFonts w:ascii="Calibri Light" w:hAnsi="Calibri Light" w:cs="Calibri Light"/>
                <w:b/>
                <w:sz w:val="20"/>
                <w:szCs w:val="20"/>
              </w:rPr>
              <w:t xml:space="preserve"> Completed Indiana Economic Impact Form </w:t>
            </w:r>
          </w:p>
        </w:tc>
      </w:tr>
      <w:tr w:rsidR="003D48D1" w:rsidRPr="00AD2B91" w14:paraId="2F463030" w14:textId="77777777" w:rsidTr="007542D0">
        <w:trPr>
          <w:trHeight w:val="1637"/>
        </w:trPr>
        <w:tc>
          <w:tcPr>
            <w:tcW w:w="5438" w:type="dxa"/>
            <w:vMerge/>
          </w:tcPr>
          <w:p w14:paraId="4AAA89B7" w14:textId="77777777" w:rsidR="003D48D1" w:rsidRPr="00AD2B91" w:rsidRDefault="003D48D1" w:rsidP="007542D0">
            <w:pPr>
              <w:spacing w:after="0" w:line="240" w:lineRule="auto"/>
              <w:jc w:val="right"/>
              <w:rPr>
                <w:rFonts w:ascii="Calibri Light" w:hAnsi="Calibri Light" w:cs="Calibri Light"/>
                <w:b/>
                <w:sz w:val="20"/>
                <w:szCs w:val="20"/>
              </w:rPr>
            </w:pPr>
          </w:p>
        </w:tc>
        <w:tc>
          <w:tcPr>
            <w:tcW w:w="5352" w:type="dxa"/>
            <w:tcBorders>
              <w:right w:val="single" w:sz="4" w:space="0" w:color="auto"/>
            </w:tcBorders>
            <w:vAlign w:val="center"/>
          </w:tcPr>
          <w:p w14:paraId="0B71FEBC" w14:textId="5E2B3263" w:rsidR="003D48D1" w:rsidRPr="00AD2B91" w:rsidRDefault="004B419C" w:rsidP="007542D0">
            <w:pPr>
              <w:spacing w:after="0" w:line="240" w:lineRule="auto"/>
              <w:rPr>
                <w:rFonts w:ascii="Calibri Light" w:hAnsi="Calibri Light" w:cs="Calibri Light"/>
                <w:b/>
                <w:sz w:val="20"/>
                <w:szCs w:val="20"/>
              </w:rPr>
            </w:pPr>
            <w:r>
              <w:rPr>
                <w:rFonts w:ascii="Calibri Light" w:hAnsi="Calibri Light" w:cs="Calibri Light"/>
                <w:b/>
                <w:sz w:val="20"/>
                <w:szCs w:val="20"/>
              </w:rPr>
              <w:fldChar w:fldCharType="begin">
                <w:ffData>
                  <w:name w:val=""/>
                  <w:enabled/>
                  <w:calcOnExit w:val="0"/>
                  <w:checkBox>
                    <w:sizeAuto/>
                    <w:default w:val="1"/>
                  </w:checkBox>
                </w:ffData>
              </w:fldChar>
            </w:r>
            <w:r>
              <w:rPr>
                <w:rFonts w:ascii="Calibri Light" w:hAnsi="Calibri Light" w:cs="Calibri Light"/>
                <w:b/>
                <w:sz w:val="20"/>
                <w:szCs w:val="20"/>
              </w:rPr>
              <w:instrText xml:space="preserve"> FORMCHECKBOX </w:instrText>
            </w:r>
            <w:r w:rsidR="00000000">
              <w:rPr>
                <w:rFonts w:ascii="Calibri Light" w:hAnsi="Calibri Light" w:cs="Calibri Light"/>
                <w:b/>
                <w:sz w:val="20"/>
                <w:szCs w:val="20"/>
              </w:rPr>
            </w:r>
            <w:r w:rsidR="00000000">
              <w:rPr>
                <w:rFonts w:ascii="Calibri Light" w:hAnsi="Calibri Light" w:cs="Calibri Light"/>
                <w:b/>
                <w:sz w:val="20"/>
                <w:szCs w:val="20"/>
              </w:rPr>
              <w:fldChar w:fldCharType="separate"/>
            </w:r>
            <w:r>
              <w:rPr>
                <w:rFonts w:ascii="Calibri Light" w:hAnsi="Calibri Light" w:cs="Calibri Light"/>
                <w:b/>
                <w:sz w:val="20"/>
                <w:szCs w:val="20"/>
              </w:rPr>
              <w:fldChar w:fldCharType="end"/>
            </w:r>
            <w:r w:rsidR="003D48D1" w:rsidRPr="00AD2B91">
              <w:rPr>
                <w:rFonts w:ascii="Calibri Light" w:hAnsi="Calibri Light" w:cs="Calibri Light"/>
                <w:b/>
                <w:sz w:val="20"/>
                <w:szCs w:val="20"/>
              </w:rPr>
              <w:t xml:space="preserve"> Proposal submitted </w:t>
            </w:r>
            <w:r w:rsidR="00F94C69">
              <w:rPr>
                <w:rFonts w:ascii="Calibri Light" w:hAnsi="Calibri Light" w:cs="Calibri Light"/>
                <w:b/>
                <w:sz w:val="20"/>
                <w:szCs w:val="20"/>
              </w:rPr>
              <w:t xml:space="preserve">by mail </w:t>
            </w:r>
            <w:r w:rsidR="00B3477A">
              <w:rPr>
                <w:rFonts w:ascii="Calibri Light" w:hAnsi="Calibri Light" w:cs="Calibri Light"/>
                <w:b/>
                <w:sz w:val="20"/>
                <w:szCs w:val="20"/>
              </w:rPr>
              <w:t>via one (1) Flash Drive containing electronic version of all completed bid documents.</w:t>
            </w:r>
          </w:p>
        </w:tc>
      </w:tr>
      <w:tr w:rsidR="003D48D1" w:rsidRPr="00AD2B91" w14:paraId="2AC0E223" w14:textId="77777777" w:rsidTr="007542D0">
        <w:trPr>
          <w:gridAfter w:val="1"/>
          <w:wAfter w:w="5352" w:type="dxa"/>
          <w:trHeight w:val="1457"/>
        </w:trPr>
        <w:tc>
          <w:tcPr>
            <w:tcW w:w="5438" w:type="dxa"/>
            <w:vMerge/>
          </w:tcPr>
          <w:p w14:paraId="32B37CA0" w14:textId="77777777" w:rsidR="003D48D1" w:rsidRPr="00AD2B91" w:rsidRDefault="003D48D1" w:rsidP="007542D0">
            <w:pPr>
              <w:spacing w:after="0" w:line="240" w:lineRule="auto"/>
              <w:jc w:val="right"/>
              <w:rPr>
                <w:rFonts w:ascii="Calibri Light" w:hAnsi="Calibri Light" w:cs="Calibri Light"/>
                <w:b/>
                <w:sz w:val="20"/>
                <w:szCs w:val="20"/>
              </w:rPr>
            </w:pPr>
          </w:p>
        </w:tc>
      </w:tr>
    </w:tbl>
    <w:p w14:paraId="44B034A7" w14:textId="77777777" w:rsidR="00433EEB" w:rsidRPr="00AD2B91" w:rsidRDefault="00433EEB" w:rsidP="00F854B3">
      <w:pPr>
        <w:pStyle w:val="NoSpacing"/>
        <w:rPr>
          <w:rFonts w:ascii="Calibri Light" w:hAnsi="Calibri Light" w:cs="Calibri Light"/>
        </w:rPr>
      </w:pPr>
    </w:p>
    <w:p w14:paraId="36E0BFA3" w14:textId="77777777" w:rsidR="003D48D1" w:rsidRPr="00AD2B91" w:rsidRDefault="003D48D1" w:rsidP="003D48D1">
      <w:pPr>
        <w:spacing w:after="0" w:line="240" w:lineRule="auto"/>
        <w:rPr>
          <w:rFonts w:ascii="Calibri Light" w:hAnsi="Calibri Light" w:cs="Calibri Light"/>
        </w:rPr>
      </w:pPr>
    </w:p>
    <w:p w14:paraId="6724A94D" w14:textId="77777777" w:rsidR="003D48D1" w:rsidRPr="00AD2B91" w:rsidRDefault="003D48D1" w:rsidP="003D48D1">
      <w:pPr>
        <w:spacing w:after="0" w:line="240" w:lineRule="auto"/>
        <w:rPr>
          <w:rFonts w:ascii="Calibri Light" w:hAnsi="Calibri Light" w:cs="Calibri Light"/>
        </w:rPr>
      </w:pPr>
      <w:r w:rsidRPr="00AD2B91">
        <w:rPr>
          <w:rFonts w:ascii="Calibri Light" w:hAnsi="Calibri Light" w:cs="Calibri Light"/>
        </w:rPr>
        <w:t>PLEASE USE THE FIELD BELOW TO PROVIDE ANY ADDITIONAL COMMENTS RELEVANT TO THE BID SUBMISSION</w:t>
      </w:r>
    </w:p>
    <w:p w14:paraId="047FEE0E" w14:textId="77777777" w:rsidR="003D48D1" w:rsidRPr="00AD2B91" w:rsidRDefault="003D48D1" w:rsidP="003D48D1">
      <w:pPr>
        <w:pStyle w:val="NoSpacing"/>
        <w:rPr>
          <w:rFonts w:ascii="Calibri Light" w:hAnsi="Calibri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790"/>
      </w:tblGrid>
      <w:tr w:rsidR="003D48D1" w:rsidRPr="00AD2B91" w14:paraId="6C265C6F" w14:textId="77777777" w:rsidTr="007542D0">
        <w:tc>
          <w:tcPr>
            <w:tcW w:w="11016" w:type="dxa"/>
            <w:shd w:val="clear" w:color="auto" w:fill="DEEAF6"/>
          </w:tcPr>
          <w:p w14:paraId="3ADC44F6" w14:textId="77777777" w:rsidR="003D48D1" w:rsidRPr="00AD2B91" w:rsidRDefault="003D48D1" w:rsidP="007542D0">
            <w:pPr>
              <w:pStyle w:val="NoSpacing"/>
              <w:rPr>
                <w:rFonts w:ascii="Calibri Light" w:hAnsi="Calibri Light" w:cs="Calibri Light"/>
              </w:rPr>
            </w:pPr>
          </w:p>
          <w:p w14:paraId="2F4E5BD9" w14:textId="77777777" w:rsidR="003D48D1" w:rsidRPr="00AD2B91" w:rsidRDefault="003D48D1" w:rsidP="007542D0">
            <w:pPr>
              <w:pStyle w:val="NoSpacing"/>
              <w:rPr>
                <w:rFonts w:ascii="Calibri Light" w:hAnsi="Calibri Light" w:cs="Calibri Light"/>
              </w:rPr>
            </w:pPr>
          </w:p>
        </w:tc>
      </w:tr>
    </w:tbl>
    <w:p w14:paraId="16B50EE7" w14:textId="77777777" w:rsidR="003D48D1" w:rsidRPr="00AD2B91" w:rsidRDefault="003D48D1" w:rsidP="00FE1152">
      <w:pPr>
        <w:spacing w:after="0"/>
        <w:rPr>
          <w:rFonts w:ascii="Calibri Light" w:hAnsi="Calibri Light" w:cs="Calibri Light"/>
          <w:b/>
        </w:rPr>
      </w:pPr>
    </w:p>
    <w:p w14:paraId="3B098212" w14:textId="77777777" w:rsidR="003D48D1" w:rsidRPr="00AD2B91" w:rsidRDefault="003D48D1" w:rsidP="003D48D1">
      <w:pPr>
        <w:spacing w:after="0"/>
        <w:rPr>
          <w:rFonts w:ascii="Calibri Light" w:hAnsi="Calibri Light" w:cs="Calibri Light"/>
          <w:b/>
          <w:bCs/>
        </w:rPr>
      </w:pPr>
      <w:r w:rsidRPr="00AD2B91">
        <w:rPr>
          <w:rFonts w:ascii="Calibri Light" w:hAnsi="Calibri Light" w:cs="Calibri Light"/>
          <w:b/>
          <w:bCs/>
        </w:rPr>
        <w:t>Purpose</w:t>
      </w:r>
    </w:p>
    <w:p w14:paraId="76CFB152" w14:textId="77777777" w:rsidR="00A1321F" w:rsidRDefault="00B109B9" w:rsidP="000C0ED6">
      <w:pPr>
        <w:spacing w:after="0"/>
        <w:rPr>
          <w:rFonts w:ascii="Calibri Light" w:hAnsi="Calibri Light" w:cs="Calibri Light"/>
        </w:rPr>
      </w:pPr>
      <w:r w:rsidRPr="00B109B9">
        <w:rPr>
          <w:rFonts w:ascii="Calibri Light" w:hAnsi="Calibri Light" w:cs="Calibri Light"/>
        </w:rPr>
        <w:t xml:space="preserve">The </w:t>
      </w:r>
      <w:r w:rsidR="00D321E6">
        <w:rPr>
          <w:rFonts w:ascii="Calibri Light" w:hAnsi="Calibri Light" w:cs="Calibri Light"/>
        </w:rPr>
        <w:t>purpose of this</w:t>
      </w:r>
      <w:r w:rsidR="00E276E8">
        <w:rPr>
          <w:rFonts w:ascii="Calibri Light" w:hAnsi="Calibri Light" w:cs="Calibri Light"/>
        </w:rPr>
        <w:t xml:space="preserve"> negotiated</w:t>
      </w:r>
      <w:r w:rsidR="00D321E6">
        <w:rPr>
          <w:rFonts w:ascii="Calibri Light" w:hAnsi="Calibri Light" w:cs="Calibri Light"/>
        </w:rPr>
        <w:t xml:space="preserve"> bid is to select a vendor to provide </w:t>
      </w:r>
      <w:r w:rsidR="00E859B2">
        <w:rPr>
          <w:rFonts w:ascii="Calibri Light" w:hAnsi="Calibri Light" w:cs="Calibri Light"/>
        </w:rPr>
        <w:t>who can provide one (1)</w:t>
      </w:r>
      <w:r w:rsidR="00A65A15">
        <w:rPr>
          <w:rFonts w:ascii="Calibri Light" w:hAnsi="Calibri Light" w:cs="Calibri Light"/>
        </w:rPr>
        <w:t xml:space="preserve"> </w:t>
      </w:r>
      <w:r w:rsidR="003928E9">
        <w:rPr>
          <w:rFonts w:ascii="Calibri Light" w:hAnsi="Calibri Light" w:cs="Calibri Light"/>
        </w:rPr>
        <w:t>driving simulator</w:t>
      </w:r>
      <w:r w:rsidR="00A65A15">
        <w:rPr>
          <w:rFonts w:ascii="Calibri Light" w:hAnsi="Calibri Light" w:cs="Calibri Light"/>
        </w:rPr>
        <w:t xml:space="preserve"> with an accompanying trailer for mobility</w:t>
      </w:r>
      <w:r w:rsidR="00A1321F">
        <w:rPr>
          <w:rFonts w:ascii="Calibri Light" w:hAnsi="Calibri Light" w:cs="Calibri Light"/>
        </w:rPr>
        <w:t xml:space="preserve"> for the use of initial firefighter training</w:t>
      </w:r>
      <w:r w:rsidR="003928E9">
        <w:rPr>
          <w:rFonts w:ascii="Calibri Light" w:hAnsi="Calibri Light" w:cs="Calibri Light"/>
        </w:rPr>
        <w:t xml:space="preserve">. </w:t>
      </w:r>
    </w:p>
    <w:p w14:paraId="18D28D41" w14:textId="77777777" w:rsidR="00A1321F" w:rsidRDefault="00A1321F" w:rsidP="000C0ED6">
      <w:pPr>
        <w:spacing w:after="0"/>
        <w:rPr>
          <w:rFonts w:ascii="Calibri Light" w:hAnsi="Calibri Light" w:cs="Calibri Light"/>
        </w:rPr>
      </w:pPr>
    </w:p>
    <w:p w14:paraId="6081B0D5" w14:textId="77777777" w:rsidR="003D48D1" w:rsidRDefault="00D14CAA" w:rsidP="000C0ED6">
      <w:pPr>
        <w:spacing w:after="0"/>
        <w:rPr>
          <w:rFonts w:ascii="Calibri Light" w:hAnsi="Calibri Light" w:cs="Calibri Light"/>
        </w:rPr>
      </w:pPr>
      <w:r>
        <w:rPr>
          <w:rFonts w:ascii="Calibri Light" w:hAnsi="Calibri Light" w:cs="Calibri Light"/>
        </w:rPr>
        <w:t>The simulator needs to have the following functionality:</w:t>
      </w:r>
    </w:p>
    <w:p w14:paraId="6A69BA63" w14:textId="77777777" w:rsidR="00D14CAA" w:rsidRDefault="00D14CAA" w:rsidP="00D14CAA">
      <w:pPr>
        <w:numPr>
          <w:ilvl w:val="0"/>
          <w:numId w:val="13"/>
        </w:numPr>
        <w:spacing w:after="0"/>
        <w:rPr>
          <w:rFonts w:ascii="Calibri Light" w:hAnsi="Calibri Light" w:cs="Calibri Light"/>
          <w:szCs w:val="24"/>
        </w:rPr>
      </w:pPr>
      <w:r w:rsidRPr="00D14CAA">
        <w:rPr>
          <w:rFonts w:ascii="Calibri Light" w:hAnsi="Calibri Light" w:cs="Calibri Light"/>
          <w:szCs w:val="24"/>
        </w:rPr>
        <w:t>Drive Prodigy - behavior based training platform that delivers quantifiable results for grading/scoring reports of trainees.</w:t>
      </w:r>
      <w:r>
        <w:rPr>
          <w:rFonts w:ascii="Calibri Light" w:hAnsi="Calibri Light" w:cs="Calibri Light"/>
          <w:szCs w:val="24"/>
        </w:rPr>
        <w:t xml:space="preserve"> </w:t>
      </w:r>
      <w:r w:rsidR="00E86978" w:rsidRPr="00D14CAA">
        <w:rPr>
          <w:rFonts w:ascii="Calibri Light" w:hAnsi="Calibri Light" w:cs="Calibri Light"/>
          <w:szCs w:val="24"/>
        </w:rPr>
        <w:t>360-degree</w:t>
      </w:r>
      <w:r w:rsidRPr="00D14CAA">
        <w:rPr>
          <w:rFonts w:ascii="Calibri Light" w:hAnsi="Calibri Light" w:cs="Calibri Light"/>
          <w:szCs w:val="24"/>
        </w:rPr>
        <w:t xml:space="preserve"> view of playback recordings to help trainee understand key movements/errors during training</w:t>
      </w:r>
    </w:p>
    <w:p w14:paraId="75204E17" w14:textId="77777777" w:rsidR="002E6D64" w:rsidRDefault="002E6D64" w:rsidP="002E6D64">
      <w:pPr>
        <w:numPr>
          <w:ilvl w:val="0"/>
          <w:numId w:val="13"/>
        </w:numPr>
        <w:spacing w:after="0"/>
        <w:rPr>
          <w:rFonts w:ascii="Calibri Light" w:hAnsi="Calibri Light" w:cs="Calibri Light"/>
          <w:szCs w:val="24"/>
        </w:rPr>
      </w:pPr>
      <w:r w:rsidRPr="002E6D64">
        <w:rPr>
          <w:rFonts w:ascii="Calibri Light" w:hAnsi="Calibri Light" w:cs="Calibri Light"/>
          <w:szCs w:val="24"/>
        </w:rPr>
        <w:t xml:space="preserve">Mobility – Equipped with on-board power generator; ability to be completely operational without external suppliers. Capability to be combined with other fixed training simulations. </w:t>
      </w:r>
      <w:r w:rsidR="003343AD">
        <w:rPr>
          <w:rFonts w:ascii="Calibri Light" w:hAnsi="Calibri Light" w:cs="Calibri Light"/>
          <w:szCs w:val="24"/>
        </w:rPr>
        <w:t xml:space="preserve">Climate controlled. </w:t>
      </w:r>
    </w:p>
    <w:p w14:paraId="7360B84C" w14:textId="77777777" w:rsidR="00862E33" w:rsidRDefault="00862E33" w:rsidP="002E6D64">
      <w:pPr>
        <w:numPr>
          <w:ilvl w:val="0"/>
          <w:numId w:val="13"/>
        </w:numPr>
        <w:spacing w:after="0"/>
        <w:rPr>
          <w:rFonts w:ascii="Calibri Light" w:hAnsi="Calibri Light" w:cs="Calibri Light"/>
          <w:szCs w:val="24"/>
        </w:rPr>
      </w:pPr>
      <w:r>
        <w:rPr>
          <w:rFonts w:ascii="Calibri Light" w:hAnsi="Calibri Light" w:cs="Calibri Light"/>
          <w:szCs w:val="24"/>
        </w:rPr>
        <w:t xml:space="preserve">Complete curriculum of emergency response scenarios </w:t>
      </w:r>
    </w:p>
    <w:p w14:paraId="608B23D5" w14:textId="77777777" w:rsidR="00862E33" w:rsidRDefault="00862E33" w:rsidP="002E6D64">
      <w:pPr>
        <w:numPr>
          <w:ilvl w:val="0"/>
          <w:numId w:val="13"/>
        </w:numPr>
        <w:spacing w:after="0"/>
        <w:rPr>
          <w:rFonts w:ascii="Calibri Light" w:hAnsi="Calibri Light" w:cs="Calibri Light"/>
          <w:szCs w:val="24"/>
        </w:rPr>
      </w:pPr>
      <w:r>
        <w:rPr>
          <w:rFonts w:ascii="Calibri Light" w:hAnsi="Calibri Light" w:cs="Calibri Light"/>
          <w:szCs w:val="24"/>
        </w:rPr>
        <w:t xml:space="preserve">Scenario Developer – used to create / recreate situations for remedial and regular training. </w:t>
      </w:r>
    </w:p>
    <w:p w14:paraId="54EA95B1" w14:textId="77777777" w:rsidR="00A1321F" w:rsidRDefault="00A1321F" w:rsidP="002E6D64">
      <w:pPr>
        <w:numPr>
          <w:ilvl w:val="0"/>
          <w:numId w:val="13"/>
        </w:numPr>
        <w:spacing w:after="0"/>
        <w:rPr>
          <w:rFonts w:ascii="Calibri Light" w:hAnsi="Calibri Light" w:cs="Calibri Light"/>
          <w:szCs w:val="24"/>
        </w:rPr>
      </w:pPr>
      <w:r w:rsidRPr="00A1321F">
        <w:rPr>
          <w:rFonts w:ascii="Calibri Light" w:hAnsi="Calibri Light" w:cs="Calibri Light"/>
          <w:szCs w:val="24"/>
        </w:rPr>
        <w:t>Multiple – malfunction capabilities, selectable drivable vehicles</w:t>
      </w:r>
      <w:r>
        <w:rPr>
          <w:rFonts w:ascii="Calibri Light" w:hAnsi="Calibri Light" w:cs="Calibri Light"/>
          <w:szCs w:val="24"/>
        </w:rPr>
        <w:t xml:space="preserve"> (EMS &amp;Fire)</w:t>
      </w:r>
      <w:r w:rsidRPr="00A1321F">
        <w:rPr>
          <w:rFonts w:ascii="Calibri Light" w:hAnsi="Calibri Light" w:cs="Calibri Light"/>
          <w:szCs w:val="24"/>
        </w:rPr>
        <w:t>, and placeable objects</w:t>
      </w:r>
    </w:p>
    <w:p w14:paraId="467D960B" w14:textId="77777777" w:rsidR="00A65A15" w:rsidRPr="002E6D64" w:rsidRDefault="00A65A15" w:rsidP="002E6D64">
      <w:pPr>
        <w:numPr>
          <w:ilvl w:val="0"/>
          <w:numId w:val="13"/>
        </w:numPr>
        <w:spacing w:after="0"/>
        <w:rPr>
          <w:rFonts w:ascii="Calibri Light" w:hAnsi="Calibri Light" w:cs="Calibri Light"/>
          <w:szCs w:val="24"/>
        </w:rPr>
      </w:pPr>
      <w:r>
        <w:rPr>
          <w:rFonts w:ascii="Calibri Light" w:hAnsi="Calibri Light" w:cs="Calibri Light"/>
          <w:szCs w:val="24"/>
        </w:rPr>
        <w:t xml:space="preserve">Compatible with Microsoft Windows </w:t>
      </w:r>
    </w:p>
    <w:p w14:paraId="5AF20FAB" w14:textId="77777777" w:rsidR="002E6D64" w:rsidRDefault="002E6D64" w:rsidP="002E6D64">
      <w:pPr>
        <w:spacing w:after="0"/>
        <w:ind w:left="360"/>
        <w:rPr>
          <w:rFonts w:ascii="Calibri Light" w:hAnsi="Calibri Light" w:cs="Calibri Light"/>
          <w:szCs w:val="24"/>
        </w:rPr>
      </w:pPr>
      <w:r w:rsidRPr="002E6D64">
        <w:rPr>
          <w:rFonts w:ascii="Calibri Light" w:hAnsi="Calibri Light" w:cs="Calibri Light"/>
          <w:szCs w:val="24"/>
        </w:rPr>
        <w:t>•</w:t>
      </w:r>
      <w:r w:rsidRPr="002E6D64">
        <w:rPr>
          <w:rFonts w:ascii="Calibri Light" w:hAnsi="Calibri Light" w:cs="Calibri Light"/>
          <w:szCs w:val="24"/>
        </w:rPr>
        <w:tab/>
        <w:t>Wi-Fi and Bluetooth integration</w:t>
      </w:r>
    </w:p>
    <w:p w14:paraId="134FEDA3" w14:textId="77777777" w:rsidR="001E7D89" w:rsidRDefault="001E7D89" w:rsidP="00D321E6">
      <w:pPr>
        <w:spacing w:after="0"/>
        <w:rPr>
          <w:rFonts w:ascii="Calibri Light" w:hAnsi="Calibri Light" w:cs="Calibri Light"/>
          <w:szCs w:val="24"/>
        </w:rPr>
      </w:pPr>
    </w:p>
    <w:p w14:paraId="7C5C49DF" w14:textId="77777777" w:rsidR="00D321E6" w:rsidRDefault="00F363B1" w:rsidP="00D321E6">
      <w:pPr>
        <w:spacing w:after="0"/>
        <w:rPr>
          <w:rFonts w:ascii="Calibri Light" w:hAnsi="Calibri Light" w:cs="Calibri Light"/>
          <w:szCs w:val="24"/>
        </w:rPr>
      </w:pPr>
      <w:r>
        <w:rPr>
          <w:rFonts w:ascii="Calibri Light" w:hAnsi="Calibri Light" w:cs="Calibri Light"/>
          <w:szCs w:val="24"/>
        </w:rPr>
        <w:t>Simulator must be delivered to IDHS no later than January 15, 2023</w:t>
      </w:r>
    </w:p>
    <w:p w14:paraId="7B8AF109" w14:textId="77777777" w:rsidR="00F363B1" w:rsidRPr="00AD2B91" w:rsidRDefault="00F363B1" w:rsidP="00F363B1">
      <w:pPr>
        <w:numPr>
          <w:ilvl w:val="0"/>
          <w:numId w:val="13"/>
        </w:numPr>
        <w:spacing w:after="0"/>
        <w:rPr>
          <w:rFonts w:ascii="Calibri Light" w:hAnsi="Calibri Light" w:cs="Calibri Light"/>
          <w:szCs w:val="24"/>
        </w:rPr>
      </w:pPr>
      <w:r>
        <w:rPr>
          <w:rFonts w:ascii="Calibri Light" w:hAnsi="Calibri Light" w:cs="Calibri Light"/>
          <w:szCs w:val="24"/>
        </w:rPr>
        <w:t xml:space="preserve">Delivery Address: 1610 Reeves Rd. Plainfield, IN 46128 </w:t>
      </w:r>
    </w:p>
    <w:p w14:paraId="1C4DDE62" w14:textId="77777777" w:rsidR="00A65A15" w:rsidRDefault="00A65A15" w:rsidP="003D48D1">
      <w:pPr>
        <w:spacing w:after="0"/>
        <w:rPr>
          <w:rFonts w:ascii="Calibri Light" w:hAnsi="Calibri Light" w:cs="Calibri Light"/>
          <w:bCs/>
        </w:rPr>
      </w:pPr>
    </w:p>
    <w:p w14:paraId="72590FAB" w14:textId="77777777" w:rsidR="009E73CF" w:rsidRDefault="00A65A15" w:rsidP="003D48D1">
      <w:pPr>
        <w:spacing w:after="0"/>
        <w:rPr>
          <w:rFonts w:ascii="Calibri Light" w:hAnsi="Calibri Light" w:cs="Calibri Light"/>
          <w:bCs/>
        </w:rPr>
      </w:pPr>
      <w:r>
        <w:rPr>
          <w:rFonts w:ascii="Calibri Light" w:hAnsi="Calibri Light" w:cs="Calibri Light"/>
          <w:bCs/>
        </w:rPr>
        <w:t xml:space="preserve">See Attached specifications </w:t>
      </w:r>
      <w:r w:rsidR="003343AD">
        <w:rPr>
          <w:rFonts w:ascii="Calibri Light" w:hAnsi="Calibri Light" w:cs="Calibri Light"/>
          <w:bCs/>
        </w:rPr>
        <w:t xml:space="preserve">sheet </w:t>
      </w:r>
      <w:r>
        <w:rPr>
          <w:rFonts w:ascii="Calibri Light" w:hAnsi="Calibri Light" w:cs="Calibri Light"/>
          <w:bCs/>
        </w:rPr>
        <w:t xml:space="preserve">for additional requirements. </w:t>
      </w:r>
    </w:p>
    <w:p w14:paraId="5DBB0A8E" w14:textId="77777777" w:rsidR="00A65A15" w:rsidRPr="00A65A15" w:rsidRDefault="00A65A15" w:rsidP="003D48D1">
      <w:pPr>
        <w:spacing w:after="0"/>
        <w:rPr>
          <w:rFonts w:ascii="Calibri Light" w:hAnsi="Calibri Light" w:cs="Calibri Light"/>
          <w:bCs/>
        </w:rPr>
      </w:pPr>
    </w:p>
    <w:p w14:paraId="6B90D81A" w14:textId="77777777" w:rsidR="003D48D1" w:rsidRPr="00AD2B91" w:rsidRDefault="00A65A15" w:rsidP="003D48D1">
      <w:pPr>
        <w:spacing w:after="0"/>
        <w:rPr>
          <w:rFonts w:ascii="Calibri Light" w:hAnsi="Calibri Light" w:cs="Calibri Light"/>
          <w:b/>
        </w:rPr>
      </w:pPr>
      <w:r>
        <w:rPr>
          <w:rFonts w:ascii="Calibri Light" w:hAnsi="Calibri Light" w:cs="Calibri Light"/>
          <w:b/>
        </w:rPr>
        <w:br w:type="page"/>
      </w:r>
      <w:r w:rsidR="003D48D1" w:rsidRPr="00AD2B91">
        <w:rPr>
          <w:rFonts w:ascii="Calibri Light" w:hAnsi="Calibri Light" w:cs="Calibri Light"/>
          <w:b/>
        </w:rPr>
        <w:lastRenderedPageBreak/>
        <w:t>Key Bid Dates</w:t>
      </w:r>
    </w:p>
    <w:p w14:paraId="2EBF5A94" w14:textId="77777777" w:rsidR="003D48D1" w:rsidRPr="00AD2B91" w:rsidRDefault="003D48D1" w:rsidP="003D48D1">
      <w:pPr>
        <w:spacing w:after="0"/>
        <w:rPr>
          <w:rFonts w:ascii="Calibri Light" w:hAnsi="Calibri Light" w:cs="Calibri Light"/>
        </w:rPr>
      </w:pPr>
      <w:r w:rsidRPr="00AD2B91">
        <w:rPr>
          <w:rFonts w:ascii="Calibri Light" w:hAnsi="Calibri Light" w:cs="Calibri Light"/>
        </w:rPr>
        <w:t>The following timeline has been provided as an illustration of the bid process.  The dates associated with each step are not to be considered binding.  Due to the unpredictable nature of the evaluation period, these dates are tentative and subject to change.</w:t>
      </w:r>
      <w:r w:rsidR="00AD443D">
        <w:rPr>
          <w:rFonts w:ascii="Calibri Light" w:hAnsi="Calibri Light" w:cs="Calibri Light"/>
        </w:rPr>
        <w:t xml:space="preserve">  At the conclusion of the evaluation process, all Respondents will be informed of the evaluation team’s findings.</w:t>
      </w:r>
    </w:p>
    <w:p w14:paraId="7E02A06D" w14:textId="77777777" w:rsidR="003D48D1" w:rsidRPr="00AD2B91" w:rsidRDefault="003D48D1" w:rsidP="003D48D1">
      <w:pPr>
        <w:spacing w:after="0"/>
        <w:jc w:val="center"/>
        <w:rPr>
          <w:rFonts w:ascii="Calibri Light" w:hAnsi="Calibri Light" w:cs="Calibri Light"/>
          <w:b/>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357"/>
        <w:gridCol w:w="4500"/>
      </w:tblGrid>
      <w:tr w:rsidR="003D48D1" w:rsidRPr="00AD2B91" w14:paraId="57D96F3D" w14:textId="77777777" w:rsidTr="007542D0">
        <w:trPr>
          <w:trHeight w:val="23"/>
          <w:jc w:val="center"/>
        </w:trPr>
        <w:tc>
          <w:tcPr>
            <w:tcW w:w="4357" w:type="dxa"/>
            <w:shd w:val="clear" w:color="auto" w:fill="D9D9D9"/>
            <w:vAlign w:val="center"/>
          </w:tcPr>
          <w:p w14:paraId="45D16C6F" w14:textId="77777777" w:rsidR="003D48D1" w:rsidRPr="00AD2B91" w:rsidRDefault="003D48D1" w:rsidP="007542D0">
            <w:pPr>
              <w:spacing w:after="0"/>
              <w:jc w:val="center"/>
              <w:rPr>
                <w:rFonts w:ascii="Calibri Light" w:hAnsi="Calibri Light" w:cs="Calibri Light"/>
                <w:b/>
                <w:bCs/>
              </w:rPr>
            </w:pPr>
            <w:r w:rsidRPr="00AD2B91">
              <w:rPr>
                <w:rFonts w:ascii="Calibri Light" w:hAnsi="Calibri Light" w:cs="Calibri Light"/>
                <w:b/>
                <w:bCs/>
              </w:rPr>
              <w:t>Activity</w:t>
            </w:r>
          </w:p>
        </w:tc>
        <w:tc>
          <w:tcPr>
            <w:tcW w:w="4500" w:type="dxa"/>
            <w:shd w:val="clear" w:color="auto" w:fill="D9D9D9"/>
            <w:vAlign w:val="center"/>
          </w:tcPr>
          <w:p w14:paraId="0E39BB77" w14:textId="77777777" w:rsidR="003D48D1" w:rsidRPr="00AD2B91" w:rsidRDefault="003D48D1" w:rsidP="007542D0">
            <w:pPr>
              <w:spacing w:after="0"/>
              <w:jc w:val="center"/>
              <w:rPr>
                <w:rFonts w:ascii="Calibri Light" w:hAnsi="Calibri Light" w:cs="Calibri Light"/>
                <w:b/>
                <w:bCs/>
              </w:rPr>
            </w:pPr>
            <w:r w:rsidRPr="00AD2B91">
              <w:rPr>
                <w:rFonts w:ascii="Calibri Light" w:hAnsi="Calibri Light" w:cs="Calibri Light"/>
                <w:b/>
                <w:bCs/>
              </w:rPr>
              <w:t>Date</w:t>
            </w:r>
          </w:p>
        </w:tc>
      </w:tr>
      <w:tr w:rsidR="003D48D1" w:rsidRPr="00AD2B91" w14:paraId="2471933A" w14:textId="77777777" w:rsidTr="007542D0">
        <w:trPr>
          <w:trHeight w:val="44"/>
          <w:jc w:val="center"/>
        </w:trPr>
        <w:tc>
          <w:tcPr>
            <w:tcW w:w="4357" w:type="dxa"/>
            <w:vAlign w:val="center"/>
          </w:tcPr>
          <w:p w14:paraId="4B8D5B0A"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Issue of Bid</w:t>
            </w:r>
          </w:p>
        </w:tc>
        <w:tc>
          <w:tcPr>
            <w:tcW w:w="4500" w:type="dxa"/>
            <w:vAlign w:val="center"/>
          </w:tcPr>
          <w:p w14:paraId="08EA6D59" w14:textId="77777777" w:rsidR="003D48D1" w:rsidRPr="00AD2B91" w:rsidRDefault="00E859B2" w:rsidP="007542D0">
            <w:pPr>
              <w:spacing w:after="0"/>
              <w:jc w:val="center"/>
              <w:rPr>
                <w:rFonts w:ascii="Calibri Light" w:hAnsi="Calibri Light" w:cs="Calibri Light"/>
                <w:highlight w:val="yellow"/>
              </w:rPr>
            </w:pPr>
            <w:r>
              <w:rPr>
                <w:rFonts w:ascii="Calibri Light" w:hAnsi="Calibri Light" w:cs="Calibri Light"/>
              </w:rPr>
              <w:t xml:space="preserve">July </w:t>
            </w:r>
            <w:r w:rsidR="00CD49C7">
              <w:rPr>
                <w:rFonts w:ascii="Calibri Light" w:hAnsi="Calibri Light" w:cs="Calibri Light"/>
              </w:rPr>
              <w:t>15</w:t>
            </w:r>
            <w:r>
              <w:rPr>
                <w:rFonts w:ascii="Calibri Light" w:hAnsi="Calibri Light" w:cs="Calibri Light"/>
              </w:rPr>
              <w:t>, 2022</w:t>
            </w:r>
          </w:p>
        </w:tc>
      </w:tr>
      <w:tr w:rsidR="003D48D1" w:rsidRPr="00AD2B91" w14:paraId="0A32F779" w14:textId="77777777" w:rsidTr="007542D0">
        <w:trPr>
          <w:trHeight w:val="125"/>
          <w:jc w:val="center"/>
        </w:trPr>
        <w:tc>
          <w:tcPr>
            <w:tcW w:w="4357" w:type="dxa"/>
            <w:vAlign w:val="center"/>
          </w:tcPr>
          <w:p w14:paraId="3429CBC6"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Deadline to Submit Written Questions</w:t>
            </w:r>
          </w:p>
        </w:tc>
        <w:tc>
          <w:tcPr>
            <w:tcW w:w="4500" w:type="dxa"/>
            <w:vAlign w:val="center"/>
          </w:tcPr>
          <w:p w14:paraId="427B2B25" w14:textId="77777777" w:rsidR="003D48D1" w:rsidRPr="00AD2B91" w:rsidRDefault="00E859B2" w:rsidP="007542D0">
            <w:pPr>
              <w:spacing w:after="0"/>
              <w:jc w:val="center"/>
              <w:rPr>
                <w:rFonts w:ascii="Calibri Light" w:hAnsi="Calibri Light" w:cs="Calibri Light"/>
                <w:highlight w:val="yellow"/>
              </w:rPr>
            </w:pPr>
            <w:r>
              <w:rPr>
                <w:rFonts w:ascii="Calibri Light" w:hAnsi="Calibri Light" w:cs="Calibri Light"/>
              </w:rPr>
              <w:t xml:space="preserve">July </w:t>
            </w:r>
            <w:r w:rsidR="00CD49C7">
              <w:rPr>
                <w:rFonts w:ascii="Calibri Light" w:hAnsi="Calibri Light" w:cs="Calibri Light"/>
              </w:rPr>
              <w:t>29</w:t>
            </w:r>
            <w:r>
              <w:rPr>
                <w:rFonts w:ascii="Calibri Light" w:hAnsi="Calibri Light" w:cs="Calibri Light"/>
              </w:rPr>
              <w:t>, 2022,</w:t>
            </w:r>
            <w:r w:rsidR="003D48D1" w:rsidRPr="00AD2B91">
              <w:rPr>
                <w:rFonts w:ascii="Calibri Light" w:hAnsi="Calibri Light" w:cs="Calibri Light"/>
              </w:rPr>
              <w:t xml:space="preserve"> by </w:t>
            </w:r>
            <w:r>
              <w:rPr>
                <w:rFonts w:ascii="Calibri Light" w:hAnsi="Calibri Light" w:cs="Calibri Light"/>
              </w:rPr>
              <w:t>2</w:t>
            </w:r>
            <w:r w:rsidR="003D48D1" w:rsidRPr="00AD2B91">
              <w:rPr>
                <w:rFonts w:ascii="Calibri Light" w:hAnsi="Calibri Light" w:cs="Calibri Light"/>
              </w:rPr>
              <w:t xml:space="preserve">:00PM </w:t>
            </w:r>
            <w:r w:rsidR="000C0ED6">
              <w:rPr>
                <w:rFonts w:ascii="Calibri Light" w:hAnsi="Calibri Light" w:cs="Calibri Light"/>
              </w:rPr>
              <w:t>EST</w:t>
            </w:r>
          </w:p>
        </w:tc>
      </w:tr>
      <w:tr w:rsidR="003D48D1" w:rsidRPr="00AD2B91" w14:paraId="17E2FE56" w14:textId="77777777" w:rsidTr="007542D0">
        <w:trPr>
          <w:trHeight w:val="107"/>
          <w:jc w:val="center"/>
        </w:trPr>
        <w:tc>
          <w:tcPr>
            <w:tcW w:w="4357" w:type="dxa"/>
            <w:vAlign w:val="center"/>
          </w:tcPr>
          <w:p w14:paraId="604C85F1"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Response to Written Questions</w:t>
            </w:r>
          </w:p>
        </w:tc>
        <w:tc>
          <w:tcPr>
            <w:tcW w:w="4500" w:type="dxa"/>
            <w:vAlign w:val="center"/>
          </w:tcPr>
          <w:p w14:paraId="72BB5619" w14:textId="77777777" w:rsidR="003D48D1" w:rsidRPr="00AD2B91" w:rsidRDefault="00CD49C7" w:rsidP="007542D0">
            <w:pPr>
              <w:spacing w:after="0"/>
              <w:jc w:val="center"/>
              <w:rPr>
                <w:rFonts w:ascii="Calibri Light" w:hAnsi="Calibri Light" w:cs="Calibri Light"/>
                <w:highlight w:val="yellow"/>
              </w:rPr>
            </w:pPr>
            <w:r>
              <w:rPr>
                <w:rFonts w:ascii="Calibri Light" w:hAnsi="Calibri Light" w:cs="Calibri Light"/>
              </w:rPr>
              <w:t>August 5</w:t>
            </w:r>
            <w:r w:rsidR="00E859B2">
              <w:rPr>
                <w:rFonts w:ascii="Calibri Light" w:hAnsi="Calibri Light" w:cs="Calibri Light"/>
              </w:rPr>
              <w:t>, 2022,</w:t>
            </w:r>
            <w:r w:rsidR="00AA2A3D" w:rsidRPr="00AD2B91">
              <w:rPr>
                <w:rFonts w:ascii="Calibri Light" w:hAnsi="Calibri Light" w:cs="Calibri Light"/>
              </w:rPr>
              <w:t xml:space="preserve"> by EOD</w:t>
            </w:r>
          </w:p>
        </w:tc>
      </w:tr>
      <w:tr w:rsidR="00AD443D" w:rsidRPr="00AD2B91" w14:paraId="6F1B02C1" w14:textId="77777777" w:rsidTr="007542D0">
        <w:trPr>
          <w:trHeight w:val="251"/>
          <w:jc w:val="center"/>
        </w:trPr>
        <w:tc>
          <w:tcPr>
            <w:tcW w:w="4357" w:type="dxa"/>
            <w:vAlign w:val="center"/>
          </w:tcPr>
          <w:p w14:paraId="7A43E974" w14:textId="77777777" w:rsidR="00AD443D" w:rsidRPr="00AD2B91" w:rsidRDefault="00AD443D" w:rsidP="007542D0">
            <w:pPr>
              <w:spacing w:after="0"/>
              <w:jc w:val="center"/>
              <w:rPr>
                <w:rFonts w:ascii="Calibri Light" w:hAnsi="Calibri Light" w:cs="Calibri Light"/>
                <w:b/>
              </w:rPr>
            </w:pPr>
            <w:r>
              <w:rPr>
                <w:rFonts w:ascii="Calibri Light" w:hAnsi="Calibri Light" w:cs="Calibri Light"/>
                <w:b/>
              </w:rPr>
              <w:t>Submission Process Part One: Submission Form and Required Attachments</w:t>
            </w:r>
          </w:p>
        </w:tc>
        <w:tc>
          <w:tcPr>
            <w:tcW w:w="4500" w:type="dxa"/>
            <w:vAlign w:val="center"/>
          </w:tcPr>
          <w:p w14:paraId="1A5FFA88" w14:textId="77777777" w:rsidR="00AD443D" w:rsidRDefault="00E859B2" w:rsidP="007542D0">
            <w:pPr>
              <w:spacing w:after="0"/>
              <w:jc w:val="center"/>
              <w:rPr>
                <w:rFonts w:ascii="Calibri Light" w:hAnsi="Calibri Light" w:cs="Calibri Light"/>
              </w:rPr>
            </w:pPr>
            <w:r>
              <w:rPr>
                <w:rFonts w:ascii="Calibri Light" w:hAnsi="Calibri Light" w:cs="Calibri Light"/>
              </w:rPr>
              <w:t xml:space="preserve">August </w:t>
            </w:r>
            <w:r w:rsidR="00CD49C7">
              <w:rPr>
                <w:rFonts w:ascii="Calibri Light" w:hAnsi="Calibri Light" w:cs="Calibri Light"/>
              </w:rPr>
              <w:t>22</w:t>
            </w:r>
            <w:r>
              <w:rPr>
                <w:rFonts w:ascii="Calibri Light" w:hAnsi="Calibri Light" w:cs="Calibri Light"/>
              </w:rPr>
              <w:t>, 2022,</w:t>
            </w:r>
            <w:r w:rsidR="00AD443D">
              <w:rPr>
                <w:rFonts w:ascii="Calibri Light" w:hAnsi="Calibri Light" w:cs="Calibri Light"/>
              </w:rPr>
              <w:t xml:space="preserve"> by </w:t>
            </w:r>
            <w:r>
              <w:rPr>
                <w:rFonts w:ascii="Calibri Light" w:hAnsi="Calibri Light" w:cs="Calibri Light"/>
              </w:rPr>
              <w:t>2</w:t>
            </w:r>
            <w:r w:rsidR="00AD443D">
              <w:rPr>
                <w:rFonts w:ascii="Calibri Light" w:hAnsi="Calibri Light" w:cs="Calibri Light"/>
              </w:rPr>
              <w:t>:00PM EST</w:t>
            </w:r>
          </w:p>
        </w:tc>
      </w:tr>
      <w:tr w:rsidR="003D48D1" w:rsidRPr="00AD2B91" w14:paraId="35449943" w14:textId="77777777" w:rsidTr="007542D0">
        <w:trPr>
          <w:trHeight w:val="251"/>
          <w:jc w:val="center"/>
        </w:trPr>
        <w:tc>
          <w:tcPr>
            <w:tcW w:w="4357" w:type="dxa"/>
            <w:vAlign w:val="center"/>
          </w:tcPr>
          <w:p w14:paraId="7A458DA9"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Submission</w:t>
            </w:r>
            <w:r w:rsidR="00AD443D">
              <w:rPr>
                <w:rFonts w:ascii="Calibri Light" w:hAnsi="Calibri Light" w:cs="Calibri Light"/>
                <w:b/>
              </w:rPr>
              <w:t xml:space="preserve"> Process Part Two: Submission of Bid on Flash Drive</w:t>
            </w:r>
          </w:p>
        </w:tc>
        <w:tc>
          <w:tcPr>
            <w:tcW w:w="4500" w:type="dxa"/>
            <w:vAlign w:val="center"/>
          </w:tcPr>
          <w:p w14:paraId="59588DCB" w14:textId="77777777" w:rsidR="003D48D1" w:rsidRPr="00AD2B91" w:rsidRDefault="00E859B2" w:rsidP="007542D0">
            <w:pPr>
              <w:spacing w:after="0"/>
              <w:jc w:val="center"/>
              <w:rPr>
                <w:rFonts w:ascii="Calibri Light" w:hAnsi="Calibri Light" w:cs="Calibri Light"/>
              </w:rPr>
            </w:pPr>
            <w:r>
              <w:rPr>
                <w:rFonts w:ascii="Calibri Light" w:hAnsi="Calibri Light" w:cs="Calibri Light"/>
              </w:rPr>
              <w:t xml:space="preserve">August </w:t>
            </w:r>
            <w:r w:rsidR="00CD49C7">
              <w:rPr>
                <w:rFonts w:ascii="Calibri Light" w:hAnsi="Calibri Light" w:cs="Calibri Light"/>
              </w:rPr>
              <w:t>24</w:t>
            </w:r>
            <w:r>
              <w:rPr>
                <w:rFonts w:ascii="Calibri Light" w:hAnsi="Calibri Light" w:cs="Calibri Light"/>
              </w:rPr>
              <w:t>, 2022,</w:t>
            </w:r>
            <w:r w:rsidR="003D48D1" w:rsidRPr="00AD2B91">
              <w:rPr>
                <w:rFonts w:ascii="Calibri Light" w:hAnsi="Calibri Light" w:cs="Calibri Light"/>
              </w:rPr>
              <w:t xml:space="preserve"> by </w:t>
            </w:r>
            <w:r>
              <w:rPr>
                <w:rFonts w:ascii="Calibri Light" w:hAnsi="Calibri Light" w:cs="Calibri Light"/>
              </w:rPr>
              <w:t>2</w:t>
            </w:r>
            <w:r w:rsidR="003D48D1" w:rsidRPr="00AD2B91">
              <w:rPr>
                <w:rFonts w:ascii="Calibri Light" w:hAnsi="Calibri Light" w:cs="Calibri Light"/>
              </w:rPr>
              <w:t>:00PM E</w:t>
            </w:r>
            <w:r w:rsidR="006C40BE">
              <w:rPr>
                <w:rFonts w:ascii="Calibri Light" w:hAnsi="Calibri Light" w:cs="Calibri Light"/>
              </w:rPr>
              <w:t>S</w:t>
            </w:r>
            <w:r w:rsidR="003D48D1" w:rsidRPr="00AD2B91">
              <w:rPr>
                <w:rFonts w:ascii="Calibri Light" w:hAnsi="Calibri Light" w:cs="Calibri Light"/>
              </w:rPr>
              <w:t>T</w:t>
            </w:r>
          </w:p>
        </w:tc>
      </w:tr>
      <w:tr w:rsidR="003D48D1" w:rsidRPr="00AD2B91" w14:paraId="572A6CB7" w14:textId="77777777" w:rsidTr="007542D0">
        <w:trPr>
          <w:trHeight w:val="251"/>
          <w:jc w:val="center"/>
        </w:trPr>
        <w:tc>
          <w:tcPr>
            <w:tcW w:w="4357" w:type="dxa"/>
            <w:vAlign w:val="center"/>
          </w:tcPr>
          <w:p w14:paraId="23B86420"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Award Recommendation</w:t>
            </w:r>
          </w:p>
        </w:tc>
        <w:tc>
          <w:tcPr>
            <w:tcW w:w="4500" w:type="dxa"/>
            <w:vAlign w:val="center"/>
          </w:tcPr>
          <w:p w14:paraId="73E5EFB8" w14:textId="77777777" w:rsidR="003D48D1" w:rsidRPr="00AD2B91" w:rsidRDefault="00E859B2" w:rsidP="007542D0">
            <w:pPr>
              <w:spacing w:after="0"/>
              <w:jc w:val="center"/>
              <w:rPr>
                <w:rFonts w:ascii="Calibri Light" w:hAnsi="Calibri Light" w:cs="Calibri Light"/>
              </w:rPr>
            </w:pPr>
            <w:r>
              <w:rPr>
                <w:rFonts w:ascii="Calibri Light" w:hAnsi="Calibri Light" w:cs="Calibri Light"/>
              </w:rPr>
              <w:t>September</w:t>
            </w:r>
            <w:r w:rsidR="003D48D1" w:rsidRPr="00AD2B91">
              <w:rPr>
                <w:rFonts w:ascii="Calibri Light" w:hAnsi="Calibri Light" w:cs="Calibri Light"/>
              </w:rPr>
              <w:t xml:space="preserve"> </w:t>
            </w:r>
            <w:r w:rsidR="006C40BE">
              <w:rPr>
                <w:rFonts w:ascii="Calibri Light" w:hAnsi="Calibri Light" w:cs="Calibri Light"/>
              </w:rPr>
              <w:t>2022</w:t>
            </w:r>
          </w:p>
        </w:tc>
      </w:tr>
    </w:tbl>
    <w:p w14:paraId="11998086" w14:textId="77777777" w:rsidR="003D48D1" w:rsidRPr="00AD2B91" w:rsidRDefault="003D48D1" w:rsidP="00FE1152">
      <w:pPr>
        <w:spacing w:after="0"/>
        <w:rPr>
          <w:rFonts w:ascii="Calibri Light" w:hAnsi="Calibri Light" w:cs="Calibri Light"/>
          <w:b/>
        </w:rPr>
      </w:pPr>
    </w:p>
    <w:p w14:paraId="48E45891" w14:textId="77777777" w:rsidR="003D48D1" w:rsidRPr="00AD2B91" w:rsidRDefault="004C307B" w:rsidP="00FE1152">
      <w:pPr>
        <w:spacing w:after="0"/>
        <w:rPr>
          <w:rFonts w:ascii="Calibri Light" w:hAnsi="Calibri Light" w:cs="Calibri Light"/>
          <w:b/>
        </w:rPr>
      </w:pPr>
      <w:r>
        <w:rPr>
          <w:rFonts w:ascii="Calibri Light" w:hAnsi="Calibri Light" w:cs="Calibri Light"/>
          <w:b/>
        </w:rPr>
        <w:br w:type="page"/>
      </w:r>
      <w:r w:rsidR="00612C56" w:rsidRPr="00AD2B91">
        <w:rPr>
          <w:rFonts w:ascii="Calibri Light" w:hAnsi="Calibri Light" w:cs="Calibri Light"/>
          <w:b/>
        </w:rPr>
        <w:lastRenderedPageBreak/>
        <w:t>Question and Answer Period</w:t>
      </w:r>
    </w:p>
    <w:p w14:paraId="7B267BE1" w14:textId="77777777" w:rsidR="003543F3" w:rsidRDefault="003D48D1" w:rsidP="00FE1152">
      <w:pPr>
        <w:spacing w:after="0"/>
        <w:rPr>
          <w:rFonts w:ascii="Calibri Light" w:hAnsi="Calibri Light" w:cs="Calibri Light"/>
        </w:rPr>
      </w:pPr>
      <w:r w:rsidRPr="00AD2B91">
        <w:rPr>
          <w:rFonts w:ascii="Calibri Light" w:hAnsi="Calibri Light" w:cs="Calibri Light"/>
        </w:rPr>
        <w:t xml:space="preserve">All questions pertaining to this bid are due by </w:t>
      </w:r>
      <w:r w:rsidR="004C307B">
        <w:rPr>
          <w:rFonts w:ascii="Calibri Light" w:hAnsi="Calibri Light" w:cs="Calibri Light"/>
          <w:b/>
        </w:rPr>
        <w:t>2</w:t>
      </w:r>
      <w:r w:rsidRPr="006F21C8">
        <w:rPr>
          <w:rFonts w:ascii="Calibri Light" w:hAnsi="Calibri Light" w:cs="Calibri Light"/>
          <w:b/>
        </w:rPr>
        <w:t>:</w:t>
      </w:r>
      <w:r w:rsidRPr="003E5C88">
        <w:rPr>
          <w:rFonts w:ascii="Calibri Light" w:hAnsi="Calibri Light" w:cs="Calibri Light"/>
          <w:b/>
        </w:rPr>
        <w:t xml:space="preserve">00PM </w:t>
      </w:r>
      <w:r w:rsidR="000C0ED6" w:rsidRPr="003E5C88">
        <w:rPr>
          <w:rFonts w:ascii="Calibri Light" w:hAnsi="Calibri Light" w:cs="Calibri Light"/>
          <w:b/>
        </w:rPr>
        <w:t>EST</w:t>
      </w:r>
      <w:r w:rsidRPr="003E5C88">
        <w:rPr>
          <w:rFonts w:ascii="Calibri Light" w:hAnsi="Calibri Light" w:cs="Calibri Light"/>
          <w:b/>
        </w:rPr>
        <w:t xml:space="preserve"> on </w:t>
      </w:r>
      <w:r w:rsidR="004C307B" w:rsidRPr="003E5C88">
        <w:rPr>
          <w:rFonts w:ascii="Calibri Light" w:hAnsi="Calibri Light" w:cs="Calibri Light"/>
          <w:b/>
        </w:rPr>
        <w:t xml:space="preserve">July </w:t>
      </w:r>
      <w:r w:rsidR="00CD49C7">
        <w:rPr>
          <w:rFonts w:ascii="Calibri Light" w:hAnsi="Calibri Light" w:cs="Calibri Light"/>
          <w:b/>
        </w:rPr>
        <w:t>29</w:t>
      </w:r>
      <w:r w:rsidRPr="003E5C88">
        <w:rPr>
          <w:rFonts w:ascii="Calibri Light" w:hAnsi="Calibri Light" w:cs="Calibri Light"/>
          <w:b/>
        </w:rPr>
        <w:t>, 202</w:t>
      </w:r>
      <w:r w:rsidR="005B06A2" w:rsidRPr="003E5C88">
        <w:rPr>
          <w:rFonts w:ascii="Calibri Light" w:hAnsi="Calibri Light" w:cs="Calibri Light"/>
          <w:b/>
        </w:rPr>
        <w:t>2</w:t>
      </w:r>
      <w:r w:rsidRPr="003E5C88">
        <w:rPr>
          <w:rFonts w:ascii="Calibri Light" w:hAnsi="Calibri Light" w:cs="Calibri Light"/>
        </w:rPr>
        <w:t xml:space="preserve">.  Questions should be emailed to </w:t>
      </w:r>
      <w:hyperlink r:id="rId10" w:history="1">
        <w:r w:rsidRPr="003E5C88">
          <w:rPr>
            <w:rStyle w:val="Hyperlink"/>
            <w:rFonts w:ascii="Calibri Light" w:hAnsi="Calibri Light" w:cs="Calibri Light"/>
            <w:color w:val="auto"/>
          </w:rPr>
          <w:t>BaaRFP@idoa.IN.gov</w:t>
        </w:r>
      </w:hyperlink>
      <w:r w:rsidRPr="003E5C88">
        <w:rPr>
          <w:rFonts w:ascii="Calibri Light" w:hAnsi="Calibri Light" w:cs="Calibri Light"/>
        </w:rPr>
        <w:t xml:space="preserve"> using the Microsoft Excel sheet labeled “</w:t>
      </w:r>
      <w:r w:rsidR="005B06A2" w:rsidRPr="003E5C88">
        <w:rPr>
          <w:rFonts w:ascii="Calibri Light" w:hAnsi="Calibri Light" w:cs="Calibri Light"/>
        </w:rPr>
        <w:t>3</w:t>
      </w:r>
      <w:r w:rsidR="004C307B" w:rsidRPr="003E5C88">
        <w:rPr>
          <w:rFonts w:ascii="Calibri Light" w:hAnsi="Calibri Light" w:cs="Calibri Light"/>
        </w:rPr>
        <w:t>85</w:t>
      </w:r>
      <w:r w:rsidR="00D709C0" w:rsidRPr="003E5C88">
        <w:rPr>
          <w:rFonts w:ascii="Calibri Light" w:hAnsi="Calibri Light" w:cs="Calibri Light"/>
        </w:rPr>
        <w:t>-2</w:t>
      </w:r>
      <w:r w:rsidR="004C307B" w:rsidRPr="003E5C88">
        <w:rPr>
          <w:rFonts w:ascii="Calibri Light" w:hAnsi="Calibri Light" w:cs="Calibri Light"/>
        </w:rPr>
        <w:t>3</w:t>
      </w:r>
      <w:r w:rsidR="00D709C0" w:rsidRPr="003E5C88">
        <w:rPr>
          <w:rFonts w:ascii="Calibri Light" w:hAnsi="Calibri Light" w:cs="Calibri Light"/>
        </w:rPr>
        <w:t>-</w:t>
      </w:r>
      <w:r w:rsidR="003E5C88" w:rsidRPr="003E5C88">
        <w:rPr>
          <w:rFonts w:ascii="Calibri Light" w:hAnsi="Calibri Light" w:cs="Calibri Light"/>
        </w:rPr>
        <w:t>72033 Q</w:t>
      </w:r>
      <w:r w:rsidR="005026E3" w:rsidRPr="003E5C88">
        <w:rPr>
          <w:rFonts w:ascii="Calibri Light" w:hAnsi="Calibri Light" w:cs="Calibri Light"/>
        </w:rPr>
        <w:t>&amp;A Template</w:t>
      </w:r>
      <w:r w:rsidRPr="003E5C88">
        <w:rPr>
          <w:rFonts w:ascii="Calibri Light" w:hAnsi="Calibri Light" w:cs="Calibri Light"/>
        </w:rPr>
        <w:t xml:space="preserve">.”  The State will upload responses to questions received by </w:t>
      </w:r>
      <w:r w:rsidRPr="003E5C88">
        <w:rPr>
          <w:rFonts w:ascii="Calibri Light" w:hAnsi="Calibri Light" w:cs="Calibri Light"/>
          <w:b/>
        </w:rPr>
        <w:t xml:space="preserve">EOD on </w:t>
      </w:r>
      <w:r w:rsidR="00CD49C7">
        <w:rPr>
          <w:rFonts w:ascii="Calibri Light" w:hAnsi="Calibri Light" w:cs="Calibri Light"/>
          <w:b/>
        </w:rPr>
        <w:t xml:space="preserve">August </w:t>
      </w:r>
      <w:r w:rsidR="0090042E" w:rsidRPr="003E5C88">
        <w:rPr>
          <w:rFonts w:ascii="Calibri Light" w:hAnsi="Calibri Light" w:cs="Calibri Light"/>
          <w:b/>
        </w:rPr>
        <w:t>5</w:t>
      </w:r>
      <w:r w:rsidR="000F7C59" w:rsidRPr="003E5C88">
        <w:rPr>
          <w:rFonts w:ascii="Calibri Light" w:hAnsi="Calibri Light" w:cs="Calibri Light"/>
          <w:b/>
        </w:rPr>
        <w:t xml:space="preserve">, </w:t>
      </w:r>
      <w:r w:rsidR="0090042E" w:rsidRPr="003E5C88">
        <w:rPr>
          <w:rFonts w:ascii="Calibri Light" w:hAnsi="Calibri Light" w:cs="Calibri Light"/>
          <w:b/>
        </w:rPr>
        <w:t>2022,</w:t>
      </w:r>
      <w:r w:rsidRPr="003E5C88">
        <w:rPr>
          <w:rFonts w:ascii="Calibri Light" w:hAnsi="Calibri Light" w:cs="Calibri Light"/>
        </w:rPr>
        <w:t xml:space="preserve"> to the solicitation webpage for BID # </w:t>
      </w:r>
      <w:r w:rsidR="000F7C59" w:rsidRPr="003E5C88">
        <w:rPr>
          <w:rFonts w:ascii="Calibri Light" w:hAnsi="Calibri Light" w:cs="Calibri Light"/>
        </w:rPr>
        <w:t>3</w:t>
      </w:r>
      <w:r w:rsidR="0090042E" w:rsidRPr="003E5C88">
        <w:rPr>
          <w:rFonts w:ascii="Calibri Light" w:hAnsi="Calibri Light" w:cs="Calibri Light"/>
        </w:rPr>
        <w:t>85</w:t>
      </w:r>
      <w:r w:rsidR="000F7C59" w:rsidRPr="003E5C88">
        <w:rPr>
          <w:rFonts w:ascii="Calibri Light" w:hAnsi="Calibri Light" w:cs="Calibri Light"/>
        </w:rPr>
        <w:t>-</w:t>
      </w:r>
      <w:r w:rsidR="0090042E" w:rsidRPr="003E5C88">
        <w:rPr>
          <w:rFonts w:ascii="Calibri Light" w:hAnsi="Calibri Light" w:cs="Calibri Light"/>
        </w:rPr>
        <w:t>23</w:t>
      </w:r>
      <w:r w:rsidR="000F7C59" w:rsidRPr="003E5C88">
        <w:rPr>
          <w:rFonts w:ascii="Calibri Light" w:hAnsi="Calibri Light" w:cs="Calibri Light"/>
        </w:rPr>
        <w:t>-</w:t>
      </w:r>
      <w:r w:rsidR="003E5C88" w:rsidRPr="003E5C88">
        <w:rPr>
          <w:rFonts w:ascii="Calibri Light" w:hAnsi="Calibri Light" w:cs="Calibri Light"/>
        </w:rPr>
        <w:t>72033</w:t>
      </w:r>
      <w:r w:rsidR="003E5C88" w:rsidRPr="003E5C88">
        <w:rPr>
          <w:rFonts w:ascii="Calibri Light" w:hAnsi="Calibri Light" w:cs="Calibri Light"/>
          <w:color w:val="FF0000"/>
        </w:rPr>
        <w:t xml:space="preserve"> </w:t>
      </w:r>
      <w:r w:rsidR="000F7C59">
        <w:rPr>
          <w:rFonts w:ascii="Calibri Light" w:hAnsi="Calibri Light" w:cs="Calibri Light"/>
        </w:rPr>
        <w:t xml:space="preserve"> </w:t>
      </w:r>
      <w:r w:rsidR="00D709C0" w:rsidRPr="00D709C0">
        <w:rPr>
          <w:rFonts w:ascii="Calibri Light" w:hAnsi="Calibri Light" w:cs="Calibri Light"/>
        </w:rPr>
        <w:t xml:space="preserve"> </w:t>
      </w:r>
      <w:hyperlink r:id="rId11" w:history="1">
        <w:r w:rsidR="000F7C59" w:rsidRPr="00EA10C9">
          <w:rPr>
            <w:rStyle w:val="Hyperlink"/>
            <w:rFonts w:ascii="Calibri Light" w:hAnsi="Calibri Light" w:cs="Calibri Light"/>
          </w:rPr>
          <w:t>https://www.in.gov/idoa/procurement/current-business-opportunities/</w:t>
        </w:r>
      </w:hyperlink>
      <w:r w:rsidRPr="00AD2B91">
        <w:rPr>
          <w:rFonts w:ascii="Calibri Light" w:hAnsi="Calibri Light" w:cs="Calibri Light"/>
        </w:rPr>
        <w:t>.  Interested parties will need to view responses on the solicitation webpage, as responses will not be returned individually via email.</w:t>
      </w:r>
      <w:r w:rsidR="000F7C59">
        <w:rPr>
          <w:rFonts w:ascii="Calibri Light" w:hAnsi="Calibri Light" w:cs="Calibri Light"/>
        </w:rPr>
        <w:t xml:space="preserve">  Only answers posted to the IDOA website will be considered official and valid by the state.  </w:t>
      </w:r>
      <w:r w:rsidR="000F7C59" w:rsidRPr="0054046D">
        <w:rPr>
          <w:rFonts w:ascii="Calibri Light" w:hAnsi="Calibri Light" w:cs="Calibri Light"/>
        </w:rPr>
        <w:t>No Respondent shall rely upon, take any action, or make any decision based upon any verbal communication with any state employee.</w:t>
      </w:r>
      <w:r w:rsidR="003543F3">
        <w:rPr>
          <w:rFonts w:ascii="Calibri Light" w:hAnsi="Calibri Light" w:cs="Calibri Light"/>
        </w:rPr>
        <w:t xml:space="preserve">  </w:t>
      </w:r>
    </w:p>
    <w:p w14:paraId="0E6B5257" w14:textId="77777777" w:rsidR="003543F3" w:rsidRDefault="003543F3" w:rsidP="00FE1152">
      <w:pPr>
        <w:spacing w:after="0"/>
        <w:rPr>
          <w:rFonts w:ascii="Calibri Light" w:hAnsi="Calibri Light" w:cs="Calibri Light"/>
        </w:rPr>
      </w:pPr>
    </w:p>
    <w:p w14:paraId="464280CA" w14:textId="77777777" w:rsidR="003D48D1" w:rsidRPr="000F7C59" w:rsidRDefault="003543F3" w:rsidP="00FE1152">
      <w:pPr>
        <w:spacing w:after="0"/>
        <w:rPr>
          <w:rFonts w:ascii="Calibri Light" w:hAnsi="Calibri Light" w:cs="Calibri Light"/>
        </w:rPr>
      </w:pPr>
      <w:r>
        <w:rPr>
          <w:rFonts w:ascii="Calibri Light" w:hAnsi="Calibri Light" w:cs="Calibri Light"/>
        </w:rPr>
        <w:t xml:space="preserve">Inquiries are not to be directed to any other state staff members or any other participating agency.  Such action may disqualify Respondent from further consideration. </w:t>
      </w:r>
      <w:r w:rsidR="000F7C59">
        <w:rPr>
          <w:rFonts w:ascii="Calibri Light" w:hAnsi="Calibri Light" w:cs="Calibri Light"/>
        </w:rPr>
        <w:t xml:space="preserve"> </w:t>
      </w:r>
    </w:p>
    <w:p w14:paraId="00538D2B" w14:textId="77777777" w:rsidR="006D65E6" w:rsidRPr="00AD2B91" w:rsidRDefault="006D65E6" w:rsidP="00FE1152">
      <w:pPr>
        <w:spacing w:after="0"/>
        <w:rPr>
          <w:rFonts w:ascii="Calibri Light" w:hAnsi="Calibri Light" w:cs="Calibri Light"/>
          <w:b/>
        </w:rPr>
      </w:pPr>
    </w:p>
    <w:p w14:paraId="205B5E8C" w14:textId="77777777" w:rsidR="005026E3" w:rsidRPr="00AD2B91" w:rsidRDefault="005026E3" w:rsidP="005026E3">
      <w:pPr>
        <w:spacing w:after="0"/>
        <w:rPr>
          <w:rFonts w:ascii="Calibri Light" w:hAnsi="Calibri Light" w:cs="Calibri Light"/>
          <w:b/>
        </w:rPr>
      </w:pPr>
      <w:r w:rsidRPr="00AD2B91">
        <w:rPr>
          <w:rFonts w:ascii="Calibri Light" w:hAnsi="Calibri Light" w:cs="Calibri Light"/>
          <w:b/>
        </w:rPr>
        <w:t xml:space="preserve">Bid </w:t>
      </w:r>
      <w:r w:rsidR="00240604">
        <w:rPr>
          <w:rFonts w:ascii="Calibri Light" w:hAnsi="Calibri Light" w:cs="Calibri Light"/>
          <w:b/>
        </w:rPr>
        <w:t xml:space="preserve">List </w:t>
      </w:r>
      <w:r w:rsidRPr="00AD2B91">
        <w:rPr>
          <w:rFonts w:ascii="Calibri Light" w:hAnsi="Calibri Light" w:cs="Calibri Light"/>
          <w:b/>
        </w:rPr>
        <w:t>Instructions</w:t>
      </w:r>
    </w:p>
    <w:p w14:paraId="6C46F5FA" w14:textId="77777777" w:rsidR="00E963B1" w:rsidRDefault="005026E3" w:rsidP="00FE1152">
      <w:pPr>
        <w:spacing w:after="0"/>
        <w:rPr>
          <w:rFonts w:ascii="Calibri Light" w:hAnsi="Calibri Light" w:cs="Calibri Light"/>
        </w:rPr>
      </w:pPr>
      <w:r w:rsidRPr="00AD2B91">
        <w:rPr>
          <w:rFonts w:ascii="Calibri Light" w:hAnsi="Calibri Light" w:cs="Calibri Light"/>
        </w:rPr>
        <w:t>Please use the Bid List (an Excel document) to enter prices and use the Bid List an</w:t>
      </w:r>
      <w:r w:rsidRPr="00B54335">
        <w:rPr>
          <w:rFonts w:ascii="Calibri Light" w:hAnsi="Calibri Light" w:cs="Calibri Light"/>
        </w:rPr>
        <w:t>d</w:t>
      </w:r>
      <w:r w:rsidR="0033713F" w:rsidRPr="00B54335">
        <w:rPr>
          <w:rFonts w:ascii="Calibri Light" w:hAnsi="Calibri Light" w:cs="Calibri Light"/>
        </w:rPr>
        <w:t xml:space="preserve"> </w:t>
      </w:r>
      <w:r w:rsidR="009658B4">
        <w:rPr>
          <w:rFonts w:ascii="Calibri Light" w:hAnsi="Calibri Light" w:cs="Calibri Light"/>
        </w:rPr>
        <w:t>S</w:t>
      </w:r>
      <w:r w:rsidR="003543F3">
        <w:rPr>
          <w:rFonts w:ascii="Calibri Light" w:hAnsi="Calibri Light" w:cs="Calibri Light"/>
        </w:rPr>
        <w:t>pecifications document</w:t>
      </w:r>
      <w:r w:rsidR="00B54335" w:rsidRPr="00B54335">
        <w:rPr>
          <w:rFonts w:ascii="Calibri Light" w:hAnsi="Calibri Light" w:cs="Calibri Light"/>
        </w:rPr>
        <w:t xml:space="preserve"> </w:t>
      </w:r>
      <w:r w:rsidRPr="00B54335">
        <w:rPr>
          <w:rFonts w:ascii="Calibri Light" w:hAnsi="Calibri Light" w:cs="Calibri Light"/>
        </w:rPr>
        <w:t xml:space="preserve">to confirm your proposed products meet </w:t>
      </w:r>
      <w:r w:rsidR="00AB661F">
        <w:rPr>
          <w:rFonts w:ascii="Calibri Light" w:hAnsi="Calibri Light" w:cs="Calibri Light"/>
        </w:rPr>
        <w:t xml:space="preserve">the required </w:t>
      </w:r>
      <w:r w:rsidRPr="00B54335">
        <w:rPr>
          <w:rFonts w:ascii="Calibri Light" w:hAnsi="Calibri Light" w:cs="Calibri Light"/>
        </w:rPr>
        <w:t>specifications</w:t>
      </w:r>
      <w:r w:rsidRPr="00AD2B91">
        <w:rPr>
          <w:rFonts w:ascii="Calibri Light" w:hAnsi="Calibri Light" w:cs="Calibri Light"/>
        </w:rPr>
        <w:t xml:space="preserve">.  The </w:t>
      </w:r>
      <w:r w:rsidR="00226D77">
        <w:rPr>
          <w:rFonts w:ascii="Calibri Light" w:hAnsi="Calibri Light" w:cs="Calibri Light"/>
        </w:rPr>
        <w:t>proposed</w:t>
      </w:r>
      <w:r w:rsidRPr="00AD2B91">
        <w:rPr>
          <w:rFonts w:ascii="Calibri Light" w:hAnsi="Calibri Light" w:cs="Calibri Light"/>
        </w:rPr>
        <w:t xml:space="preserve"> unit prices shall be the purchase price of the product offered to the State. </w:t>
      </w:r>
      <w:r w:rsidR="001D3E73">
        <w:rPr>
          <w:rFonts w:ascii="Calibri Light" w:hAnsi="Calibri Light" w:cs="Calibri Light"/>
        </w:rPr>
        <w:t xml:space="preserve">Pricing must be all inclusive, which includes all shipping, freight, delivery, or destination fees.  </w:t>
      </w:r>
      <w:r w:rsidR="001D3E73" w:rsidRPr="000C666B">
        <w:rPr>
          <w:rFonts w:ascii="Calibri Light" w:hAnsi="Calibri Light" w:cs="Calibri Light"/>
          <w:b/>
          <w:bCs/>
          <w:u w:val="single"/>
        </w:rPr>
        <w:t>Additional charges will not be accepted</w:t>
      </w:r>
      <w:r w:rsidR="001D3E73">
        <w:rPr>
          <w:rFonts w:ascii="Calibri Light" w:hAnsi="Calibri Light" w:cs="Calibri Light"/>
        </w:rPr>
        <w:t xml:space="preserve">.  </w:t>
      </w:r>
    </w:p>
    <w:p w14:paraId="79576D3B" w14:textId="77777777" w:rsidR="00E963B1" w:rsidRDefault="00E963B1" w:rsidP="00FE1152">
      <w:pPr>
        <w:spacing w:after="0"/>
        <w:rPr>
          <w:rFonts w:ascii="Calibri Light" w:hAnsi="Calibri Light" w:cs="Calibri Light"/>
        </w:rPr>
      </w:pPr>
    </w:p>
    <w:p w14:paraId="2A06628D" w14:textId="77777777" w:rsidR="005026E3" w:rsidRPr="00AD2B91" w:rsidRDefault="005026E3" w:rsidP="00FE1152">
      <w:pPr>
        <w:spacing w:after="0"/>
        <w:rPr>
          <w:rFonts w:ascii="Calibri Light" w:hAnsi="Calibri Light" w:cs="Calibri Light"/>
        </w:rPr>
      </w:pPr>
      <w:r w:rsidRPr="00AD2B91">
        <w:rPr>
          <w:rFonts w:ascii="Calibri Light" w:hAnsi="Calibri Light" w:cs="Calibri Light"/>
        </w:rPr>
        <w:t>Listed specifications must be met or exceeded for your proposal to be considered for award.  Failure to include any information requested in the worksheet may result in the removal of your proposal from consideration.</w:t>
      </w:r>
      <w:r w:rsidR="00CE2DB7">
        <w:rPr>
          <w:rFonts w:ascii="Calibri Light" w:hAnsi="Calibri Light" w:cs="Calibri Light"/>
        </w:rPr>
        <w:t xml:space="preserve">  </w:t>
      </w:r>
      <w:r w:rsidR="00CE2DB7" w:rsidRPr="00CE2DB7">
        <w:rPr>
          <w:rFonts w:ascii="Calibri Light" w:hAnsi="Calibri Light" w:cs="Calibri Light"/>
        </w:rPr>
        <w:t>The Bid List must be submitted in the original format.  Any attempt to manipulate the format of the Bid List document will put your proposal at risk of disqualification.</w:t>
      </w:r>
    </w:p>
    <w:p w14:paraId="51FF8746" w14:textId="77777777" w:rsidR="006D65E6" w:rsidRPr="00AD2B91" w:rsidRDefault="006D65E6" w:rsidP="00FE1152">
      <w:pPr>
        <w:spacing w:after="0"/>
        <w:rPr>
          <w:rFonts w:ascii="Calibri Light" w:hAnsi="Calibri Light" w:cs="Calibri Light"/>
        </w:rPr>
      </w:pPr>
    </w:p>
    <w:p w14:paraId="52F57048" w14:textId="77777777" w:rsidR="005026E3" w:rsidRPr="00AD2B91" w:rsidRDefault="005026E3" w:rsidP="005026E3">
      <w:pPr>
        <w:rPr>
          <w:rFonts w:ascii="Calibri Light" w:hAnsi="Calibri Light" w:cs="Calibri Light"/>
          <w:b/>
        </w:rPr>
      </w:pPr>
      <w:r w:rsidRPr="00AD2B91">
        <w:rPr>
          <w:rFonts w:ascii="Calibri Light" w:hAnsi="Calibri Light" w:cs="Calibri Light"/>
          <w:b/>
        </w:rPr>
        <w:t>Payments</w:t>
      </w:r>
      <w:r w:rsidRPr="00AD2B91">
        <w:rPr>
          <w:rFonts w:ascii="Calibri Light" w:hAnsi="Calibri Light" w:cs="Calibri Light"/>
          <w:b/>
        </w:rPr>
        <w:br/>
      </w:r>
      <w:r w:rsidRPr="00AD2B91">
        <w:rPr>
          <w:rFonts w:ascii="Calibri Light" w:hAnsi="Calibri Light" w:cs="Calibri Light"/>
        </w:rPr>
        <w:t>For transactions with State agencies, IC 4-13-2-14.8 requires:</w:t>
      </w:r>
    </w:p>
    <w:p w14:paraId="2CE14A8E" w14:textId="77777777" w:rsidR="000B3C77" w:rsidRPr="003543F3" w:rsidRDefault="005026E3" w:rsidP="005026E3">
      <w:pPr>
        <w:rPr>
          <w:sz w:val="20"/>
          <w:szCs w:val="20"/>
        </w:rPr>
      </w:pPr>
      <w:r w:rsidRPr="00AD2B91">
        <w:rPr>
          <w:rFonts w:ascii="Calibri Light" w:hAnsi="Calibri Light" w:cs="Calibri Light"/>
          <w:i/>
        </w:rPr>
        <w:t xml:space="preserve">Notwithstanding any other law, rule, or custom, a person or company </w:t>
      </w:r>
      <w:r w:rsidR="0033713F" w:rsidRPr="00AD2B91">
        <w:rPr>
          <w:rFonts w:ascii="Calibri Light" w:hAnsi="Calibri Light" w:cs="Calibri Light"/>
          <w:i/>
        </w:rPr>
        <w:t>who</w:t>
      </w:r>
      <w:r w:rsidRPr="00AD2B91">
        <w:rPr>
          <w:rFonts w:ascii="Calibri Light" w:hAnsi="Calibri Light" w:cs="Calibri Light"/>
          <w:i/>
        </w:rPr>
        <w:t xml:space="preserve"> has a contract with the State or submits invoices to the state for payment shall authorize in writing the direct deposit by electronic funds transfer of all payments by the </w:t>
      </w:r>
      <w:r w:rsidR="000B3C77">
        <w:rPr>
          <w:rFonts w:ascii="Calibri Light" w:hAnsi="Calibri Light" w:cs="Calibri Light"/>
          <w:i/>
        </w:rPr>
        <w:t>S</w:t>
      </w:r>
      <w:r w:rsidRPr="00AD2B91">
        <w:rPr>
          <w:rFonts w:ascii="Calibri Light" w:hAnsi="Calibri Light" w:cs="Calibri Light"/>
          <w:i/>
        </w:rPr>
        <w:t>tate to the person or company.  The written authorization must designate a financial institution and an account number to which all payments are to be credit</w:t>
      </w:r>
      <w:r w:rsidR="0034459D">
        <w:rPr>
          <w:rFonts w:ascii="Calibri Light" w:hAnsi="Calibri Light" w:cs="Calibri Light"/>
          <w:i/>
        </w:rPr>
        <w:t>ed</w:t>
      </w:r>
      <w:r w:rsidRPr="00AD2B91">
        <w:rPr>
          <w:rFonts w:ascii="Calibri Light" w:hAnsi="Calibri Light" w:cs="Calibri Light"/>
          <w:i/>
        </w:rPr>
        <w:t>.</w:t>
      </w:r>
    </w:p>
    <w:p w14:paraId="59F5FF9A" w14:textId="77777777" w:rsidR="00A3433C" w:rsidRPr="004F71CA" w:rsidRDefault="005026E3" w:rsidP="005026E3">
      <w:pPr>
        <w:rPr>
          <w:rFonts w:ascii="Calibri Light" w:hAnsi="Calibri Light" w:cs="Calibri Light"/>
          <w:b/>
          <w:u w:val="single"/>
        </w:rPr>
      </w:pPr>
      <w:r w:rsidRPr="00AD2B91">
        <w:rPr>
          <w:rFonts w:ascii="Calibri Light" w:hAnsi="Calibri Light" w:cs="Calibri Light"/>
          <w:b/>
        </w:rPr>
        <w:t>U.S. Manufactured Preference</w:t>
      </w:r>
      <w:r w:rsidRPr="00AD2B91">
        <w:rPr>
          <w:rFonts w:ascii="Calibri Light" w:hAnsi="Calibri Light" w:cs="Calibri Light"/>
          <w:b/>
        </w:rPr>
        <w:br/>
      </w:r>
      <w:bookmarkStart w:id="0" w:name="_Hlk88567883"/>
      <w:r w:rsidRPr="00AD2B91">
        <w:rPr>
          <w:rFonts w:ascii="Calibri Light" w:hAnsi="Calibri Light" w:cs="Calibri Light"/>
        </w:rPr>
        <w:t xml:space="preserve">If claiming the U.S. Manufactured preference, </w:t>
      </w:r>
      <w:r w:rsidR="00A3433C">
        <w:rPr>
          <w:rFonts w:ascii="Calibri Light" w:hAnsi="Calibri Light" w:cs="Calibri Light"/>
        </w:rPr>
        <w:t>Respondents</w:t>
      </w:r>
      <w:r w:rsidRPr="00AD2B91">
        <w:rPr>
          <w:rFonts w:ascii="Calibri Light" w:hAnsi="Calibri Light" w:cs="Calibri Light"/>
        </w:rPr>
        <w:t xml:space="preserve"> must clearly specify the items qualified for the preference</w:t>
      </w:r>
      <w:r w:rsidR="00A3433C">
        <w:rPr>
          <w:rFonts w:ascii="Calibri Light" w:hAnsi="Calibri Light" w:cs="Calibri Light"/>
        </w:rPr>
        <w:t>, at the individual line level, under subsection 1 in the “Claiming Purchasing Preferences” section of the Bid Package document.</w:t>
      </w:r>
      <w:r w:rsidR="004C6B05">
        <w:rPr>
          <w:rFonts w:ascii="Calibri Light" w:hAnsi="Calibri Light" w:cs="Calibri Light"/>
        </w:rPr>
        <w:t xml:space="preserve">  </w:t>
      </w:r>
      <w:r w:rsidR="004C6B05" w:rsidRPr="004E5FC2">
        <w:rPr>
          <w:rFonts w:ascii="Calibri Light" w:hAnsi="Calibri Light" w:cs="Calibri Light"/>
        </w:rPr>
        <w:t>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r w:rsidR="004F71CA">
        <w:rPr>
          <w:rFonts w:ascii="Calibri Light" w:hAnsi="Calibri Light" w:cs="Calibri Light"/>
        </w:rPr>
        <w:t xml:space="preserve">  </w:t>
      </w:r>
      <w:r w:rsidRPr="00AD2B91">
        <w:rPr>
          <w:rFonts w:ascii="Calibri Light" w:hAnsi="Calibri Light" w:cs="Calibri Light"/>
        </w:rPr>
        <w:t xml:space="preserve">This preference can only be applied to the items the State is actually purchasing.  </w:t>
      </w:r>
    </w:p>
    <w:p w14:paraId="4D5BA4DD" w14:textId="77777777" w:rsidR="004F71CA" w:rsidRDefault="00A3433C" w:rsidP="004F71CA">
      <w:pPr>
        <w:rPr>
          <w:rFonts w:ascii="Calibri Light" w:hAnsi="Calibri Light" w:cs="Calibri Light"/>
        </w:rPr>
      </w:pPr>
      <w:r w:rsidRPr="00E02FB7">
        <w:rPr>
          <w:rFonts w:ascii="Calibri Light" w:hAnsi="Calibri Light" w:cs="Calibri Light"/>
        </w:rPr>
        <w:t>Additionally, Respondents must</w:t>
      </w:r>
      <w:r w:rsidR="005026E3" w:rsidRPr="00E02FB7">
        <w:rPr>
          <w:rFonts w:ascii="Calibri Light" w:hAnsi="Calibri Light" w:cs="Calibri Light"/>
        </w:rPr>
        <w:t xml:space="preserve"> include a letter on </w:t>
      </w:r>
      <w:r w:rsidR="005026E3" w:rsidRPr="00E02FB7">
        <w:rPr>
          <w:rFonts w:ascii="Calibri Light" w:hAnsi="Calibri Light" w:cs="Calibri Light"/>
          <w:b/>
        </w:rPr>
        <w:t xml:space="preserve">company (manufacturer) letterhead </w:t>
      </w:r>
      <w:r w:rsidR="005026E3" w:rsidRPr="00E02FB7">
        <w:rPr>
          <w:rFonts w:ascii="Calibri Light" w:hAnsi="Calibri Light" w:cs="Calibri Light"/>
        </w:rPr>
        <w:t xml:space="preserve">confirming the cost of the product or its components exceed 50% of the cost of all components. </w:t>
      </w:r>
      <w:r w:rsidR="004F71CA">
        <w:rPr>
          <w:rFonts w:ascii="Calibri Light" w:hAnsi="Calibri Light" w:cs="Calibri Light"/>
        </w:rPr>
        <w:t xml:space="preserve"> </w:t>
      </w:r>
    </w:p>
    <w:p w14:paraId="4FD09E08" w14:textId="77777777" w:rsidR="002E6BA9" w:rsidRPr="009F0B55" w:rsidRDefault="00C7387D" w:rsidP="005026E3">
      <w:pPr>
        <w:rPr>
          <w:rFonts w:ascii="Calibri Light" w:hAnsi="Calibri Light" w:cs="Calibri Light"/>
          <w:b/>
          <w:u w:val="single"/>
        </w:rPr>
      </w:pPr>
      <w:r w:rsidRPr="00E02FB7">
        <w:rPr>
          <w:rFonts w:ascii="Calibri Light" w:hAnsi="Calibri Light" w:cs="Calibri Light"/>
        </w:rPr>
        <w:t xml:space="preserve">If </w:t>
      </w:r>
      <w:r w:rsidR="00A3433C" w:rsidRPr="00E02FB7">
        <w:rPr>
          <w:rFonts w:ascii="Calibri Light" w:hAnsi="Calibri Light" w:cs="Calibri Light"/>
        </w:rPr>
        <w:t>claiming this preference</w:t>
      </w:r>
      <w:r w:rsidRPr="00E02FB7">
        <w:rPr>
          <w:rFonts w:ascii="Calibri Light" w:hAnsi="Calibri Light" w:cs="Calibri Light"/>
        </w:rPr>
        <w:t xml:space="preserve">, the bidder is certifying under penalties of perjury that each of the bidder’s end products </w:t>
      </w:r>
      <w:r w:rsidR="00A3433C" w:rsidRPr="00E02FB7">
        <w:rPr>
          <w:rFonts w:ascii="Calibri Light" w:hAnsi="Calibri Light" w:cs="Calibri Light"/>
        </w:rPr>
        <w:t>claimed</w:t>
      </w:r>
      <w:r w:rsidRPr="00E02FB7">
        <w:rPr>
          <w:rFonts w:ascii="Calibri Light" w:hAnsi="Calibri Light" w:cs="Calibri Light"/>
        </w:rPr>
        <w:t xml:space="preserve"> is a U.S. Manufactured Product as described in IC 5-22-15-21.  </w:t>
      </w:r>
      <w:r w:rsidR="00A3433C" w:rsidRPr="00A3433C">
        <w:rPr>
          <w:rFonts w:ascii="Calibri Light" w:hAnsi="Calibri Light" w:cs="Calibri Light"/>
          <w:b/>
          <w:u w:val="single"/>
        </w:rPr>
        <w:t>Failure to indicate individual line items claimed under this preference or failing to include a letter may affect the evaluation of the bid.</w:t>
      </w:r>
      <w:bookmarkEnd w:id="0"/>
    </w:p>
    <w:p w14:paraId="114B7A64" w14:textId="61759070" w:rsidR="00592560" w:rsidRPr="00AD2B91" w:rsidRDefault="005026E3" w:rsidP="00CC4672">
      <w:pPr>
        <w:rPr>
          <w:rFonts w:ascii="Calibri Light" w:hAnsi="Calibri Light" w:cs="Calibri Light"/>
          <w:b/>
        </w:rPr>
      </w:pPr>
      <w:r w:rsidRPr="00AD2B91">
        <w:rPr>
          <w:rFonts w:ascii="Calibri Light" w:hAnsi="Calibri Light" w:cs="Calibri Light"/>
          <w:b/>
        </w:rPr>
        <w:lastRenderedPageBreak/>
        <w:t>Bidder Registration</w:t>
      </w:r>
      <w:r w:rsidRPr="00AD2B91">
        <w:rPr>
          <w:rFonts w:ascii="Calibri Light" w:hAnsi="Calibri Light" w:cs="Calibri Light"/>
          <w:b/>
        </w:rPr>
        <w:br/>
      </w:r>
      <w:r w:rsidR="00884ABF" w:rsidRPr="00884ABF">
        <w:rPr>
          <w:rFonts w:ascii="Calibri Light" w:hAnsi="Calibri Light" w:cs="Calibri Light"/>
        </w:rPr>
        <w:t xml:space="preserve">In order to participate in many State of Indiana procurement processes, businesses are required to have a Bidder Profile with the Indiana Department of Administration.  Bidders should go to </w:t>
      </w:r>
      <w:hyperlink r:id="rId12" w:history="1">
        <w:r w:rsidR="00884ABF" w:rsidRPr="00884ABF">
          <w:rPr>
            <w:rStyle w:val="Hyperlink"/>
            <w:rFonts w:ascii="Calibri Light" w:hAnsi="Calibri Light" w:cs="Calibri Light"/>
          </w:rPr>
          <w:t>www.in.gov/idoa/procurement/supplier-resource-center/requirements-to-do-business-with-the-state/bidder-profile-registration/</w:t>
        </w:r>
      </w:hyperlink>
      <w:r w:rsidR="00884ABF" w:rsidRPr="00884ABF">
        <w:rPr>
          <w:rFonts w:ascii="Calibri Light" w:hAnsi="Calibri Light" w:cs="Calibri Light"/>
        </w:rPr>
        <w:t xml:space="preserve"> and click on Bidder Registration Form to register. The system will send an acknowledgement of receipt of the registration request.  The request will be </w:t>
      </w:r>
      <w:r w:rsidR="000C666B" w:rsidRPr="00884ABF">
        <w:rPr>
          <w:rFonts w:ascii="Calibri Light" w:hAnsi="Calibri Light" w:cs="Calibri Light"/>
        </w:rPr>
        <w:t>processed,</w:t>
      </w:r>
      <w:r w:rsidR="00884ABF" w:rsidRPr="00884ABF">
        <w:rPr>
          <w:rFonts w:ascii="Calibri Light" w:hAnsi="Calibri Light" w:cs="Calibri Light"/>
        </w:rPr>
        <w:t xml:space="preserve"> and a Bidder ID generated.  </w:t>
      </w:r>
      <w:r w:rsidR="00884ABF" w:rsidRPr="00884ABF">
        <w:rPr>
          <w:rFonts w:ascii="Calibri Light" w:hAnsi="Calibri Light" w:cs="Calibri Light"/>
          <w:b/>
          <w:bCs/>
        </w:rPr>
        <w:t>Please allow ten (10) business days for registration to be completed.  Only the Primary Contact will receive notification via email.</w:t>
      </w:r>
    </w:p>
    <w:p w14:paraId="17A30DDF" w14:textId="77777777" w:rsidR="004603FF" w:rsidRDefault="006D4E23" w:rsidP="005026E3">
      <w:pPr>
        <w:spacing w:after="0"/>
        <w:rPr>
          <w:rFonts w:ascii="Calibri Light" w:hAnsi="Calibri Light" w:cs="Calibri Light"/>
        </w:rPr>
      </w:pPr>
      <w:r w:rsidRPr="00AD2B91">
        <w:rPr>
          <w:rFonts w:ascii="Calibri Light" w:hAnsi="Calibri Light" w:cs="Calibri Light"/>
          <w:b/>
        </w:rPr>
        <w:t>Buy Indiana</w:t>
      </w:r>
      <w:r w:rsidR="00A579D3">
        <w:rPr>
          <w:rFonts w:ascii="Calibri Light" w:hAnsi="Calibri Light" w:cs="Calibri Light"/>
          <w:b/>
        </w:rPr>
        <w:t xml:space="preserve"> also known as Indiana Business Preference</w:t>
      </w:r>
      <w:r w:rsidRPr="00AD2B91">
        <w:rPr>
          <w:rFonts w:ascii="Calibri Light" w:hAnsi="Calibri Light" w:cs="Calibri Light"/>
          <w:b/>
        </w:rPr>
        <w:br/>
      </w:r>
      <w:r w:rsidR="005026E3" w:rsidRPr="00AD2B91">
        <w:rPr>
          <w:rFonts w:ascii="Calibri Light" w:hAnsi="Calibri Light" w:cs="Calibri Light"/>
        </w:rPr>
        <w:t>Prior to the Submission of Proposals Due Date, your business must also certify your company at</w:t>
      </w:r>
      <w:bookmarkStart w:id="1" w:name="_Hlk78291711"/>
      <w:r w:rsidR="00A579D3">
        <w:rPr>
          <w:rFonts w:ascii="Calibri Light" w:hAnsi="Calibri Light" w:cs="Calibri Light"/>
        </w:rPr>
        <w:fldChar w:fldCharType="begin"/>
      </w:r>
      <w:r w:rsidR="00A579D3">
        <w:rPr>
          <w:rFonts w:ascii="Calibri Light" w:hAnsi="Calibri Light" w:cs="Calibri Light"/>
        </w:rPr>
        <w:instrText xml:space="preserve"> HYPERLINK "" </w:instrText>
      </w:r>
      <w:r w:rsidR="00000000">
        <w:rPr>
          <w:rFonts w:ascii="Calibri Light" w:hAnsi="Calibri Light" w:cs="Calibri Light"/>
        </w:rPr>
        <w:fldChar w:fldCharType="separate"/>
      </w:r>
      <w:bookmarkEnd w:id="1"/>
      <w:r w:rsidR="00A579D3">
        <w:rPr>
          <w:rFonts w:ascii="Calibri Light" w:hAnsi="Calibri Light" w:cs="Calibri Light"/>
        </w:rPr>
        <w:fldChar w:fldCharType="end"/>
      </w:r>
      <w:r w:rsidR="00A579D3">
        <w:rPr>
          <w:rStyle w:val="Hyperlink"/>
          <w:rFonts w:ascii="Calibri Light" w:hAnsi="Calibri Light" w:cs="Calibri Light"/>
        </w:rPr>
        <w:t xml:space="preserve"> https://www.in.gov/idoa/2464.htm</w:t>
      </w:r>
      <w:r w:rsidR="005026E3" w:rsidRPr="00AD2B91">
        <w:rPr>
          <w:rFonts w:ascii="Calibri Light" w:hAnsi="Calibri Light" w:cs="Calibri Light"/>
        </w:rPr>
        <w:t xml:space="preserve">, if claiming the Buy Indiana preference.  </w:t>
      </w:r>
      <w:r w:rsidR="004603FF">
        <w:rPr>
          <w:rFonts w:ascii="Calibri Light" w:hAnsi="Calibri Light" w:cs="Calibri Light"/>
        </w:rPr>
        <w:t xml:space="preserve">It is the Respondents responsibility to confirm its Buy Indiana status for this portion of the process.  If a Respondent has previously registered its business with IDOA and wishes to be certified as a Buy Indiana entity, go to the Buy Indiana website at </w:t>
      </w:r>
      <w:hyperlink r:id="rId13" w:history="1">
        <w:r w:rsidR="004603FF" w:rsidRPr="00A24B20">
          <w:rPr>
            <w:rStyle w:val="Hyperlink"/>
            <w:rFonts w:ascii="Calibri Light" w:hAnsi="Calibri Light" w:cs="Calibri Light"/>
          </w:rPr>
          <w:t>https://www.in.gov/idoa/2467.htm</w:t>
        </w:r>
      </w:hyperlink>
    </w:p>
    <w:p w14:paraId="6557D8AF" w14:textId="77777777" w:rsidR="004603FF" w:rsidRDefault="004603FF" w:rsidP="005026E3">
      <w:pPr>
        <w:spacing w:after="0"/>
        <w:rPr>
          <w:rFonts w:ascii="Calibri Light" w:hAnsi="Calibri Light" w:cs="Calibri Light"/>
        </w:rPr>
      </w:pPr>
    </w:p>
    <w:p w14:paraId="7620A603" w14:textId="77777777" w:rsidR="005026E3" w:rsidRDefault="004603FF" w:rsidP="005026E3">
      <w:pPr>
        <w:spacing w:after="0"/>
        <w:rPr>
          <w:rFonts w:ascii="Calibri Light" w:hAnsi="Calibri Light" w:cs="Calibri Light"/>
        </w:rPr>
      </w:pPr>
      <w:r>
        <w:rPr>
          <w:rFonts w:ascii="Calibri Light" w:hAnsi="Calibri Light" w:cs="Calibri Light"/>
        </w:rPr>
        <w:t xml:space="preserve">Respondents not previously registered with IDOA must go to </w:t>
      </w:r>
      <w:r w:rsidR="003A75B3">
        <w:rPr>
          <w:rFonts w:ascii="Calibri Light" w:hAnsi="Calibri Light" w:cs="Calibri Light"/>
        </w:rPr>
        <w:t xml:space="preserve">the Buy Indiana website at </w:t>
      </w:r>
      <w:hyperlink r:id="rId14" w:history="1">
        <w:r w:rsidR="003A75B3" w:rsidRPr="00A24B20">
          <w:rPr>
            <w:rStyle w:val="Hyperlink"/>
            <w:rFonts w:ascii="Calibri Light" w:hAnsi="Calibri Light" w:cs="Calibri Light"/>
          </w:rPr>
          <w:t>https://www.in.gov/idoa/2467.htm</w:t>
        </w:r>
      </w:hyperlink>
      <w:r w:rsidR="003A75B3">
        <w:rPr>
          <w:rFonts w:ascii="Calibri Light" w:hAnsi="Calibri Light" w:cs="Calibri Light"/>
        </w:rPr>
        <w:t xml:space="preserve"> and follow the steps outlined in the paragraph above to certify your business’ status.  The Respondents Buy Indiana status must be finalized when the solicitation response is submitted to the State.  </w:t>
      </w:r>
      <w:r w:rsidR="005026E3" w:rsidRPr="00AD2B91">
        <w:rPr>
          <w:rFonts w:ascii="Calibri Light" w:hAnsi="Calibri Light" w:cs="Calibri Light"/>
        </w:rPr>
        <w:t xml:space="preserve">  </w:t>
      </w:r>
    </w:p>
    <w:p w14:paraId="5D8DA544" w14:textId="77777777" w:rsidR="003A75B3" w:rsidRDefault="003A75B3" w:rsidP="005026E3">
      <w:pPr>
        <w:spacing w:after="0"/>
        <w:rPr>
          <w:rFonts w:ascii="Calibri Light" w:hAnsi="Calibri Light" w:cs="Calibri Light"/>
        </w:rPr>
      </w:pPr>
    </w:p>
    <w:p w14:paraId="1E0A1C5D" w14:textId="77777777" w:rsidR="003A75B3" w:rsidRDefault="003A75B3" w:rsidP="005026E3">
      <w:pPr>
        <w:spacing w:after="0"/>
        <w:rPr>
          <w:rFonts w:ascii="Calibri Light" w:hAnsi="Calibri Light" w:cs="Calibri Light"/>
        </w:rPr>
      </w:pPr>
      <w:r>
        <w:rPr>
          <w:rFonts w:ascii="Calibri Light" w:hAnsi="Calibri Light" w:cs="Calibri Light"/>
        </w:rPr>
        <w:t xml:space="preserve">When applying to Buy Indiana status, be sure to allow sufficient time to complete this process, at least twenty (20) business days.  </w:t>
      </w:r>
    </w:p>
    <w:p w14:paraId="04EEDC87" w14:textId="77777777" w:rsidR="003A75B3" w:rsidRDefault="003A75B3" w:rsidP="005026E3">
      <w:pPr>
        <w:spacing w:after="0"/>
        <w:rPr>
          <w:rFonts w:ascii="Calibri Light" w:hAnsi="Calibri Light" w:cs="Calibri Light"/>
        </w:rPr>
      </w:pPr>
    </w:p>
    <w:p w14:paraId="5A8ED81F" w14:textId="77777777" w:rsidR="003A75B3" w:rsidRPr="00AD2B91" w:rsidRDefault="003A75B3" w:rsidP="005026E3">
      <w:pPr>
        <w:spacing w:after="0"/>
        <w:rPr>
          <w:rFonts w:ascii="Calibri Light" w:hAnsi="Calibri Light" w:cs="Calibri Light"/>
        </w:rPr>
      </w:pPr>
      <w:r>
        <w:rPr>
          <w:rFonts w:ascii="Calibri Light" w:hAnsi="Calibri Light" w:cs="Calibri Light"/>
        </w:rPr>
        <w:t xml:space="preserve">Buy Indiana must be affirmatively </w:t>
      </w:r>
      <w:r w:rsidR="00B15556">
        <w:rPr>
          <w:rFonts w:ascii="Calibri Light" w:hAnsi="Calibri Light" w:cs="Calibri Light"/>
        </w:rPr>
        <w:t>claimed,</w:t>
      </w:r>
      <w:r>
        <w:rPr>
          <w:rFonts w:ascii="Calibri Light" w:hAnsi="Calibri Light" w:cs="Calibri Light"/>
        </w:rPr>
        <w:t xml:space="preserve"> and documentation submitted with your bid response.  The State will not look up status of each Respondent in a search to determine eligibility of potential points or preferences provided.</w:t>
      </w:r>
    </w:p>
    <w:p w14:paraId="3505F621" w14:textId="77777777" w:rsidR="005026E3" w:rsidRPr="00AD2B91" w:rsidRDefault="005026E3" w:rsidP="005026E3">
      <w:pPr>
        <w:spacing w:after="0"/>
        <w:rPr>
          <w:rFonts w:ascii="Calibri Light" w:hAnsi="Calibri Light" w:cs="Calibri Light"/>
          <w:b/>
          <w:lang w:val="en"/>
        </w:rPr>
      </w:pPr>
    </w:p>
    <w:p w14:paraId="40C013CC"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Defining an Indiana Business:</w:t>
      </w:r>
    </w:p>
    <w:p w14:paraId="23C461B6"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t>“Indiana business” refers to any of the following:</w:t>
      </w:r>
    </w:p>
    <w:p w14:paraId="3FE54C79" w14:textId="77777777" w:rsidR="005026E3" w:rsidRPr="00AD2B91" w:rsidRDefault="005026E3" w:rsidP="005026E3">
      <w:pPr>
        <w:widowControl w:val="0"/>
        <w:numPr>
          <w:ilvl w:val="0"/>
          <w:numId w:val="8"/>
        </w:numPr>
        <w:tabs>
          <w:tab w:val="clear" w:pos="1080"/>
          <w:tab w:val="num" w:pos="1800"/>
        </w:tabs>
        <w:spacing w:after="0" w:line="240" w:lineRule="auto"/>
        <w:ind w:left="1800"/>
        <w:rPr>
          <w:rFonts w:ascii="Calibri Light" w:hAnsi="Calibri Light" w:cs="Calibri Light"/>
          <w:szCs w:val="24"/>
        </w:rPr>
      </w:pPr>
      <w:r w:rsidRPr="00AD2B91">
        <w:rPr>
          <w:rFonts w:ascii="Calibri Light" w:hAnsi="Calibri Light" w:cs="Calibri Light"/>
          <w:szCs w:val="24"/>
        </w:rPr>
        <w:t>A business whose principal place of business is located in Indiana.</w:t>
      </w:r>
    </w:p>
    <w:p w14:paraId="5AB39120" w14:textId="77777777" w:rsidR="005026E3" w:rsidRPr="00AD2B91" w:rsidRDefault="005026E3" w:rsidP="005026E3">
      <w:pPr>
        <w:spacing w:after="0"/>
        <w:ind w:left="1440"/>
        <w:rPr>
          <w:rFonts w:ascii="Calibri Light" w:hAnsi="Calibri Light" w:cs="Calibri Light"/>
          <w:szCs w:val="24"/>
        </w:rPr>
      </w:pPr>
      <w:r w:rsidRPr="00AD2B91">
        <w:rPr>
          <w:rFonts w:ascii="Calibri Light" w:hAnsi="Calibri Light" w:cs="Calibri Light"/>
          <w:szCs w:val="24"/>
        </w:rPr>
        <w:t>(2)  A business that pays a majority of its payroll (in dollar volume) to residents of Indiana.</w:t>
      </w:r>
      <w:r w:rsidRPr="00AD2B91">
        <w:rPr>
          <w:rFonts w:ascii="Calibri Light" w:hAnsi="Calibri Light" w:cs="Calibri Light"/>
          <w:szCs w:val="24"/>
        </w:rPr>
        <w:br/>
        <w:t>(3) A business that employs Indiana residents as a majority of its employees.</w:t>
      </w:r>
    </w:p>
    <w:p w14:paraId="35D36A4B" w14:textId="77777777" w:rsidR="005026E3" w:rsidRPr="00AD2B91" w:rsidRDefault="005026E3" w:rsidP="005026E3">
      <w:pPr>
        <w:tabs>
          <w:tab w:val="num" w:pos="1080"/>
        </w:tabs>
        <w:spacing w:after="0"/>
        <w:ind w:left="1440"/>
        <w:rPr>
          <w:rFonts w:ascii="Calibri Light" w:hAnsi="Calibri Light" w:cs="Calibri Light"/>
          <w:szCs w:val="24"/>
        </w:rPr>
      </w:pPr>
      <w:r w:rsidRPr="00AD2B91">
        <w:rPr>
          <w:rFonts w:ascii="Calibri Light" w:hAnsi="Calibri Light" w:cs="Calibri Light"/>
          <w:szCs w:val="24"/>
        </w:rPr>
        <w:t>(4) A business that makes significant capital investments in Indiana.</w:t>
      </w:r>
      <w:r w:rsidRPr="00AD2B91">
        <w:rPr>
          <w:rFonts w:ascii="Calibri Light" w:hAnsi="Calibri Light" w:cs="Calibri Light"/>
          <w:szCs w:val="24"/>
        </w:rPr>
        <w:br/>
        <w:t>(5) A business that has a substantial positive economic impact on Indiana.</w:t>
      </w:r>
    </w:p>
    <w:p w14:paraId="0AA187C8" w14:textId="77777777" w:rsidR="005026E3" w:rsidRPr="00AD2B91" w:rsidRDefault="005026E3" w:rsidP="005026E3">
      <w:pPr>
        <w:spacing w:after="0"/>
        <w:ind w:left="720"/>
        <w:rPr>
          <w:rFonts w:ascii="Calibri Light" w:hAnsi="Calibri Light" w:cs="Calibri Light"/>
          <w:b/>
          <w:szCs w:val="24"/>
          <w:u w:val="single"/>
        </w:rPr>
      </w:pPr>
    </w:p>
    <w:p w14:paraId="71E2B089"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Substantial Capital Investment</w:t>
      </w:r>
      <w:r w:rsidRPr="00AD2B91">
        <w:rPr>
          <w:rFonts w:ascii="Calibri Light" w:hAnsi="Calibri Light" w:cs="Calibri Light"/>
          <w:szCs w:val="24"/>
        </w:rPr>
        <w:t xml:space="preserve">: </w:t>
      </w:r>
    </w:p>
    <w:p w14:paraId="209B7068"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6340A58"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Substantial Indiana Economic Impact</w:t>
      </w:r>
      <w:r w:rsidRPr="00AD2B91">
        <w:rPr>
          <w:rFonts w:ascii="Calibri Light" w:hAnsi="Calibri Light" w:cs="Calibri Light"/>
          <w:szCs w:val="24"/>
        </w:rPr>
        <w:t>:</w:t>
      </w:r>
    </w:p>
    <w:p w14:paraId="157D8D2A"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0C9D4AC5" w14:textId="77777777" w:rsidR="007318B5" w:rsidRPr="00AD2B91" w:rsidRDefault="007318B5" w:rsidP="006D65E6">
      <w:pPr>
        <w:spacing w:after="0"/>
        <w:rPr>
          <w:rFonts w:ascii="Calibri Light" w:hAnsi="Calibri Light" w:cs="Calibri Light"/>
          <w:b/>
        </w:rPr>
      </w:pPr>
    </w:p>
    <w:p w14:paraId="094A1820" w14:textId="77777777" w:rsidR="006D65E6" w:rsidRPr="00AD2B91" w:rsidRDefault="006D65E6" w:rsidP="006D65E6">
      <w:pPr>
        <w:spacing w:after="0"/>
        <w:rPr>
          <w:rFonts w:ascii="Calibri Light" w:hAnsi="Calibri Light" w:cs="Calibri Light"/>
        </w:rPr>
      </w:pPr>
      <w:r w:rsidRPr="00AD2B91">
        <w:rPr>
          <w:rFonts w:ascii="Calibri Light" w:hAnsi="Calibri Light" w:cs="Calibri Light"/>
          <w:b/>
        </w:rPr>
        <w:t>Indiana Economic Impact</w:t>
      </w:r>
      <w:r w:rsidRPr="00AD2B91">
        <w:rPr>
          <w:rFonts w:ascii="Calibri Light" w:hAnsi="Calibri Light" w:cs="Calibri Light"/>
          <w:b/>
        </w:rPr>
        <w:br/>
      </w:r>
      <w:r w:rsidRPr="00AD2B91">
        <w:rPr>
          <w:rFonts w:ascii="Calibri Light" w:hAnsi="Calibri Light" w:cs="Calibri Light"/>
        </w:rPr>
        <w:t>All companies desiring to do business with State Agencies must complete an “Indiana Economic Impact” form</w:t>
      </w:r>
      <w:r w:rsidR="004603FF">
        <w:rPr>
          <w:rFonts w:ascii="Calibri Light" w:hAnsi="Calibri Light" w:cs="Calibri Light"/>
        </w:rPr>
        <w:t xml:space="preserve"> (State Form #51778)</w:t>
      </w:r>
      <w:r w:rsidRPr="00AD2B91">
        <w:rPr>
          <w:rFonts w:ascii="Calibri Light" w:hAnsi="Calibri Light" w:cs="Calibri Light"/>
        </w:rPr>
        <w:t>.  The form is an Excel document and contains two tabs:  Attachment C and FTE Details.  Both sections must be completed.  The form asks for, among other information:</w:t>
      </w:r>
    </w:p>
    <w:p w14:paraId="7A8C2BB5"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of the contract that is being allocated for payroll and benefits to Indiana residents.</w:t>
      </w:r>
    </w:p>
    <w:p w14:paraId="6E75C5C6"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that is being awarded to Indiana subcontractors and suppliers.</w:t>
      </w:r>
    </w:p>
    <w:p w14:paraId="3731230F"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that is being subcontracted to Indiana certified minority and women-owned businesses.</w:t>
      </w:r>
    </w:p>
    <w:p w14:paraId="731AC01A" w14:textId="77777777" w:rsidR="006D65E6" w:rsidRPr="009F0B55" w:rsidRDefault="006D65E6" w:rsidP="006D65E6">
      <w:pPr>
        <w:rPr>
          <w:rFonts w:ascii="Calibri Light" w:hAnsi="Calibri Light" w:cs="Calibri Light"/>
          <w:b/>
        </w:rPr>
      </w:pPr>
      <w:r w:rsidRPr="009F0B55">
        <w:rPr>
          <w:rFonts w:ascii="Calibri Light" w:hAnsi="Calibri Light" w:cs="Calibri Light"/>
        </w:rPr>
        <w:t>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w:t>
      </w:r>
    </w:p>
    <w:p w14:paraId="6448947D" w14:textId="77777777" w:rsidR="002D7AB3" w:rsidRPr="00AD2B91" w:rsidRDefault="002D7AB3" w:rsidP="002D7AB3">
      <w:pPr>
        <w:jc w:val="both"/>
        <w:rPr>
          <w:rFonts w:ascii="Calibri Light" w:hAnsi="Calibri Light" w:cs="Calibri Light"/>
        </w:rPr>
      </w:pPr>
      <w:r w:rsidRPr="00AD2B91">
        <w:rPr>
          <w:rFonts w:ascii="Calibri Light" w:hAnsi="Calibri Light" w:cs="Calibri Light"/>
          <w:b/>
        </w:rPr>
        <w:t>Pricing</w:t>
      </w:r>
      <w:r w:rsidRPr="00AD2B91">
        <w:rPr>
          <w:rFonts w:ascii="Calibri Light" w:hAnsi="Calibri Light" w:cs="Calibri Light"/>
          <w:b/>
        </w:rPr>
        <w:br/>
      </w:r>
      <w:proofErr w:type="spellStart"/>
      <w:r w:rsidRPr="00AD2B91">
        <w:rPr>
          <w:rFonts w:ascii="Calibri Light" w:hAnsi="Calibri Light" w:cs="Calibri Light"/>
        </w:rPr>
        <w:t>Pricing</w:t>
      </w:r>
      <w:proofErr w:type="spellEnd"/>
      <w:r w:rsidRPr="00AD2B91">
        <w:rPr>
          <w:rFonts w:ascii="Calibri Light" w:hAnsi="Calibri Light" w:cs="Calibri Light"/>
        </w:rPr>
        <w:t xml:space="preserve"> on this solicitation must be firm and remain open for a period of not less than 180 days from the </w:t>
      </w:r>
      <w:r w:rsidR="00B51712">
        <w:rPr>
          <w:rFonts w:ascii="Calibri Light" w:hAnsi="Calibri Light" w:cs="Calibri Light"/>
        </w:rPr>
        <w:t>award date</w:t>
      </w:r>
      <w:r w:rsidRPr="00AD2B91">
        <w:rPr>
          <w:rFonts w:ascii="Calibri Light" w:hAnsi="Calibri Light" w:cs="Calibri Light"/>
        </w:rPr>
        <w:t xml:space="preserve">.  </w:t>
      </w:r>
      <w:r w:rsidRPr="00AD2B91">
        <w:rPr>
          <w:rFonts w:ascii="Calibri Light" w:hAnsi="Calibri Light" w:cs="Calibri Light"/>
          <w:bCs/>
          <w:color w:val="000000"/>
        </w:rPr>
        <w:t>Any attempt to manipulate the format of the files</w:t>
      </w:r>
      <w:r w:rsidR="00B46D12">
        <w:rPr>
          <w:rFonts w:ascii="Calibri Light" w:hAnsi="Calibri Light" w:cs="Calibri Light"/>
          <w:bCs/>
          <w:color w:val="000000"/>
        </w:rPr>
        <w:t xml:space="preserve"> </w:t>
      </w:r>
      <w:r w:rsidRPr="00AD2B91">
        <w:rPr>
          <w:rFonts w:ascii="Calibri Light" w:hAnsi="Calibri Light" w:cs="Calibri Light"/>
          <w:bCs/>
          <w:color w:val="000000"/>
        </w:rPr>
        <w:t xml:space="preserve">may put your </w:t>
      </w:r>
      <w:r w:rsidR="00B46D12">
        <w:rPr>
          <w:rFonts w:ascii="Calibri Light" w:hAnsi="Calibri Light" w:cs="Calibri Light"/>
          <w:bCs/>
          <w:color w:val="000000"/>
        </w:rPr>
        <w:t>proposal</w:t>
      </w:r>
      <w:r w:rsidRPr="00AD2B91">
        <w:rPr>
          <w:rFonts w:ascii="Calibri Light" w:hAnsi="Calibri Light" w:cs="Calibri Light"/>
          <w:bCs/>
          <w:color w:val="000000"/>
        </w:rPr>
        <w:t xml:space="preserve"> at risk.</w:t>
      </w:r>
      <w:r w:rsidR="009658B4">
        <w:rPr>
          <w:rFonts w:ascii="Calibri Light" w:hAnsi="Calibri Light" w:cs="Calibri Light"/>
          <w:bCs/>
          <w:color w:val="000000"/>
        </w:rPr>
        <w:t xml:space="preserve">  Please note also, the State accepts no obligations for costs incurred by Respondents in anticipation of being awarded.</w:t>
      </w:r>
    </w:p>
    <w:p w14:paraId="4F7560BE" w14:textId="77777777" w:rsidR="002D7AB3" w:rsidRPr="009F0B55" w:rsidRDefault="00D94016" w:rsidP="002D7AB3">
      <w:pPr>
        <w:jc w:val="both"/>
        <w:rPr>
          <w:rFonts w:ascii="Calibri Light" w:hAnsi="Calibri Light" w:cs="Calibri Light"/>
          <w:szCs w:val="24"/>
        </w:rPr>
      </w:pPr>
      <w:r w:rsidRPr="00D94016">
        <w:rPr>
          <w:rFonts w:ascii="Calibri Light" w:hAnsi="Calibri Light" w:cs="Calibri Light"/>
          <w:szCs w:val="24"/>
        </w:rPr>
        <w:t xml:space="preserve">Pricing must be all inclusive, which includes all shipping, freight, delivery, or destinations fees.  Additional charges will not be accepted.  </w:t>
      </w:r>
    </w:p>
    <w:p w14:paraId="650D30FD" w14:textId="77777777" w:rsidR="002D7AB3" w:rsidRPr="009F0B55" w:rsidRDefault="002D7AB3" w:rsidP="009F0B55">
      <w:pPr>
        <w:rPr>
          <w:rFonts w:ascii="Calibri Light" w:hAnsi="Calibri Light" w:cs="Calibri Light"/>
          <w:b/>
          <w:sz w:val="24"/>
          <w:szCs w:val="24"/>
        </w:rPr>
      </w:pPr>
      <w:r w:rsidRPr="00AD2B91">
        <w:rPr>
          <w:rFonts w:ascii="Calibri Light" w:hAnsi="Calibri Light" w:cs="Calibri Light"/>
          <w:b/>
        </w:rPr>
        <w:t>Type of Award</w:t>
      </w:r>
      <w:r w:rsidRPr="00AD2B91">
        <w:rPr>
          <w:rFonts w:ascii="Calibri Light" w:hAnsi="Calibri Light" w:cs="Calibri Light"/>
          <w:b/>
        </w:rPr>
        <w:br/>
      </w:r>
      <w:r w:rsidR="009F0B55">
        <w:rPr>
          <w:rFonts w:ascii="Calibri Light" w:hAnsi="Calibri Light" w:cs="Calibri Light"/>
          <w:szCs w:val="24"/>
        </w:rPr>
        <w:t>This award will result in a one-time purchase.</w:t>
      </w:r>
    </w:p>
    <w:p w14:paraId="461D3D31" w14:textId="77777777" w:rsidR="006D65E6" w:rsidRPr="00AD2B91" w:rsidRDefault="006D4E23" w:rsidP="006D65E6">
      <w:pPr>
        <w:spacing w:after="0"/>
        <w:rPr>
          <w:rFonts w:ascii="Calibri Light" w:hAnsi="Calibri Light" w:cs="Calibri Light"/>
          <w:b/>
        </w:rPr>
      </w:pPr>
      <w:r w:rsidRPr="00AD2B91">
        <w:rPr>
          <w:rFonts w:ascii="Calibri Light" w:hAnsi="Calibri Light" w:cs="Calibri Light"/>
          <w:b/>
        </w:rPr>
        <w:t>Submission Requirements</w:t>
      </w:r>
    </w:p>
    <w:p w14:paraId="6AC14E20" w14:textId="77777777" w:rsidR="00EC1181" w:rsidRDefault="00EC1181" w:rsidP="00656C49">
      <w:pPr>
        <w:spacing w:after="0"/>
        <w:rPr>
          <w:rFonts w:ascii="Calibri Light" w:hAnsi="Calibri Light" w:cs="Calibri Light"/>
        </w:rPr>
      </w:pPr>
    </w:p>
    <w:p w14:paraId="14DF0CDA" w14:textId="77777777" w:rsidR="00DE1B84" w:rsidRDefault="00E97EA8" w:rsidP="00E97EA8">
      <w:pPr>
        <w:spacing w:after="0"/>
        <w:rPr>
          <w:rFonts w:ascii="Calibri Light" w:hAnsi="Calibri Light" w:cs="Calibri Light"/>
          <w:b/>
        </w:rPr>
      </w:pPr>
      <w:r w:rsidRPr="00592560">
        <w:rPr>
          <w:rFonts w:ascii="Calibri Light" w:hAnsi="Calibri Light" w:cs="Calibri Light"/>
          <w:b/>
          <w:highlight w:val="yellow"/>
        </w:rPr>
        <w:t>The process to submit bids have changed.  Please submit your response according to the instructions outlined</w:t>
      </w:r>
      <w:r w:rsidR="00E71573" w:rsidRPr="00592560">
        <w:rPr>
          <w:rFonts w:ascii="Calibri Light" w:hAnsi="Calibri Light" w:cs="Calibri Light"/>
          <w:b/>
          <w:highlight w:val="yellow"/>
        </w:rPr>
        <w:t xml:space="preserve"> in</w:t>
      </w:r>
      <w:r w:rsidRPr="00592560">
        <w:rPr>
          <w:rFonts w:ascii="Calibri Light" w:hAnsi="Calibri Light" w:cs="Calibri Light"/>
          <w:b/>
          <w:highlight w:val="yellow"/>
        </w:rPr>
        <w:t xml:space="preserve"> the Bid Package document.</w:t>
      </w:r>
      <w:r>
        <w:rPr>
          <w:rFonts w:ascii="Calibri Light" w:hAnsi="Calibri Light" w:cs="Calibri Light"/>
          <w:b/>
        </w:rPr>
        <w:t xml:space="preserve"> </w:t>
      </w:r>
      <w:bookmarkStart w:id="2" w:name="_Hlk79137058"/>
    </w:p>
    <w:p w14:paraId="4BFCB7E6" w14:textId="77777777" w:rsidR="00E97EA8" w:rsidRPr="00E97EA8" w:rsidRDefault="00E97EA8" w:rsidP="00E97EA8">
      <w:pPr>
        <w:spacing w:after="0"/>
        <w:rPr>
          <w:rFonts w:ascii="Calibri Light" w:hAnsi="Calibri Light" w:cs="Calibri Light"/>
          <w:b/>
        </w:rPr>
      </w:pPr>
    </w:p>
    <w:bookmarkEnd w:id="2"/>
    <w:p w14:paraId="3927CEF1" w14:textId="77777777" w:rsidR="00DE1B84" w:rsidRPr="00E02FB7" w:rsidRDefault="00DE1B84" w:rsidP="00DE1B84">
      <w:pPr>
        <w:rPr>
          <w:rFonts w:ascii="Calibri Light" w:hAnsi="Calibri Light" w:cs="Calibri Light"/>
          <w:b/>
        </w:rPr>
      </w:pPr>
    </w:p>
    <w:p w14:paraId="473ACBF7" w14:textId="77777777" w:rsidR="00DE1B84" w:rsidRPr="00E02FB7" w:rsidRDefault="00DE1B84" w:rsidP="006D65E6">
      <w:pPr>
        <w:rPr>
          <w:rFonts w:ascii="Calibri Light" w:hAnsi="Calibri Light" w:cs="Calibri Light"/>
          <w:b/>
          <w:color w:val="FF0000"/>
        </w:rPr>
      </w:pPr>
    </w:p>
    <w:p w14:paraId="35AFA975" w14:textId="77777777" w:rsidR="00D241F2" w:rsidRDefault="004E4054" w:rsidP="004E4054">
      <w:pPr>
        <w:rPr>
          <w:rFonts w:ascii="Calibri Light" w:hAnsi="Calibri Light" w:cs="Calibri Light"/>
        </w:rPr>
      </w:pPr>
      <w:r w:rsidRPr="00E02FB7">
        <w:rPr>
          <w:rFonts w:ascii="Calibri Light" w:hAnsi="Calibri Light" w:cs="Calibri Light"/>
        </w:rPr>
        <w:t xml:space="preserve"> </w:t>
      </w:r>
    </w:p>
    <w:p w14:paraId="2F04C878" w14:textId="77777777" w:rsidR="001071BB" w:rsidRPr="001071BB" w:rsidRDefault="001071BB" w:rsidP="001071BB">
      <w:pPr>
        <w:rPr>
          <w:rFonts w:ascii="Calibri Light" w:hAnsi="Calibri Light" w:cs="Calibri Light"/>
        </w:rPr>
      </w:pPr>
    </w:p>
    <w:p w14:paraId="658B6AB3" w14:textId="77777777" w:rsidR="001071BB" w:rsidRPr="001071BB" w:rsidRDefault="001071BB" w:rsidP="001071BB">
      <w:pPr>
        <w:rPr>
          <w:rFonts w:ascii="Calibri Light" w:hAnsi="Calibri Light" w:cs="Calibri Light"/>
        </w:rPr>
      </w:pPr>
    </w:p>
    <w:p w14:paraId="30893D54" w14:textId="77777777" w:rsidR="001071BB" w:rsidRPr="001071BB" w:rsidRDefault="001071BB" w:rsidP="001071BB">
      <w:pPr>
        <w:rPr>
          <w:rFonts w:ascii="Calibri Light" w:hAnsi="Calibri Light" w:cs="Calibri Light"/>
        </w:rPr>
      </w:pPr>
    </w:p>
    <w:p w14:paraId="1C02935D" w14:textId="77777777" w:rsidR="001071BB" w:rsidRPr="001071BB" w:rsidRDefault="001071BB" w:rsidP="001071BB">
      <w:pPr>
        <w:rPr>
          <w:rFonts w:ascii="Calibri Light" w:hAnsi="Calibri Light" w:cs="Calibri Light"/>
        </w:rPr>
      </w:pPr>
    </w:p>
    <w:p w14:paraId="29DC1414" w14:textId="77777777" w:rsidR="001071BB" w:rsidRPr="001071BB" w:rsidRDefault="001071BB" w:rsidP="001071BB">
      <w:pPr>
        <w:tabs>
          <w:tab w:val="left" w:pos="8903"/>
        </w:tabs>
        <w:rPr>
          <w:rFonts w:ascii="Calibri Light" w:hAnsi="Calibri Light" w:cs="Calibri Light"/>
        </w:rPr>
      </w:pPr>
    </w:p>
    <w:sectPr w:rsidR="001071BB" w:rsidRPr="001071BB" w:rsidSect="00CE64DC">
      <w:footerReference w:type="default" r:id="rId1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7383" w14:textId="77777777" w:rsidR="00C33BED" w:rsidRDefault="00C33BED">
      <w:pPr>
        <w:spacing w:after="0" w:line="240" w:lineRule="auto"/>
      </w:pPr>
      <w:r>
        <w:separator/>
      </w:r>
    </w:p>
  </w:endnote>
  <w:endnote w:type="continuationSeparator" w:id="0">
    <w:p w14:paraId="07F1D6A3" w14:textId="77777777" w:rsidR="00C33BED" w:rsidRDefault="00C3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5C6F" w14:textId="77777777" w:rsidR="00BB30E9" w:rsidRPr="004851DA" w:rsidRDefault="00BB30E9" w:rsidP="004851DA">
    <w:pPr>
      <w:pStyle w:val="Footer"/>
      <w:jc w:val="center"/>
      <w:rPr>
        <w:sz w:val="18"/>
      </w:rPr>
    </w:pPr>
    <w:r w:rsidRPr="004851DA">
      <w:rPr>
        <w:sz w:val="18"/>
      </w:rPr>
      <w:t xml:space="preserve">Page </w:t>
    </w:r>
    <w:r w:rsidRPr="004851DA">
      <w:rPr>
        <w:b/>
        <w:sz w:val="20"/>
        <w:szCs w:val="24"/>
      </w:rPr>
      <w:fldChar w:fldCharType="begin"/>
    </w:r>
    <w:r w:rsidRPr="004851DA">
      <w:rPr>
        <w:b/>
        <w:sz w:val="18"/>
      </w:rPr>
      <w:instrText xml:space="preserve"> PAGE </w:instrText>
    </w:r>
    <w:r w:rsidRPr="004851DA">
      <w:rPr>
        <w:b/>
        <w:sz w:val="20"/>
        <w:szCs w:val="24"/>
      </w:rPr>
      <w:fldChar w:fldCharType="separate"/>
    </w:r>
    <w:r w:rsidR="00C02391">
      <w:rPr>
        <w:b/>
        <w:noProof/>
        <w:sz w:val="18"/>
      </w:rPr>
      <w:t>3</w:t>
    </w:r>
    <w:r w:rsidRPr="004851DA">
      <w:rPr>
        <w:b/>
        <w:sz w:val="20"/>
        <w:szCs w:val="24"/>
      </w:rPr>
      <w:fldChar w:fldCharType="end"/>
    </w:r>
    <w:r w:rsidRPr="004851DA">
      <w:rPr>
        <w:sz w:val="18"/>
      </w:rPr>
      <w:t xml:space="preserve"> of </w:t>
    </w:r>
    <w:r w:rsidRPr="004851DA">
      <w:rPr>
        <w:b/>
        <w:sz w:val="20"/>
        <w:szCs w:val="24"/>
      </w:rPr>
      <w:fldChar w:fldCharType="begin"/>
    </w:r>
    <w:r w:rsidRPr="004851DA">
      <w:rPr>
        <w:b/>
        <w:sz w:val="18"/>
      </w:rPr>
      <w:instrText xml:space="preserve"> NUMPAGES  </w:instrText>
    </w:r>
    <w:r w:rsidRPr="004851DA">
      <w:rPr>
        <w:b/>
        <w:sz w:val="20"/>
        <w:szCs w:val="24"/>
      </w:rPr>
      <w:fldChar w:fldCharType="separate"/>
    </w:r>
    <w:r w:rsidR="00C02391">
      <w:rPr>
        <w:b/>
        <w:noProof/>
        <w:sz w:val="18"/>
      </w:rPr>
      <w:t>3</w:t>
    </w:r>
    <w:r w:rsidRPr="004851DA">
      <w:rPr>
        <w:b/>
        <w:sz w:val="20"/>
        <w:szCs w:val="24"/>
      </w:rPr>
      <w:fldChar w:fldCharType="end"/>
    </w:r>
  </w:p>
  <w:p w14:paraId="310E0144" w14:textId="77777777" w:rsidR="00BB30E9" w:rsidRDefault="00BB3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CAF0" w14:textId="77777777" w:rsidR="00C33BED" w:rsidRDefault="00C33BED">
      <w:pPr>
        <w:spacing w:after="0" w:line="240" w:lineRule="auto"/>
      </w:pPr>
      <w:r>
        <w:separator/>
      </w:r>
    </w:p>
  </w:footnote>
  <w:footnote w:type="continuationSeparator" w:id="0">
    <w:p w14:paraId="6781B921" w14:textId="77777777" w:rsidR="00C33BED" w:rsidRDefault="00C33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D67658"/>
    <w:multiLevelType w:val="hybridMultilevel"/>
    <w:tmpl w:val="00A0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6F90AF5"/>
    <w:multiLevelType w:val="hybridMultilevel"/>
    <w:tmpl w:val="230A77B0"/>
    <w:lvl w:ilvl="0" w:tplc="FBC8D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63664476">
    <w:abstractNumId w:val="10"/>
  </w:num>
  <w:num w:numId="2" w16cid:durableId="1617253608">
    <w:abstractNumId w:val="8"/>
  </w:num>
  <w:num w:numId="3" w16cid:durableId="185603509">
    <w:abstractNumId w:val="0"/>
  </w:num>
  <w:num w:numId="4" w16cid:durableId="1801917798">
    <w:abstractNumId w:val="5"/>
  </w:num>
  <w:num w:numId="5" w16cid:durableId="318726953">
    <w:abstractNumId w:val="3"/>
  </w:num>
  <w:num w:numId="6" w16cid:durableId="1492792608">
    <w:abstractNumId w:val="9"/>
  </w:num>
  <w:num w:numId="7" w16cid:durableId="1177617432">
    <w:abstractNumId w:val="11"/>
  </w:num>
  <w:num w:numId="8" w16cid:durableId="861474045">
    <w:abstractNumId w:val="12"/>
  </w:num>
  <w:num w:numId="9" w16cid:durableId="1842698815">
    <w:abstractNumId w:val="6"/>
  </w:num>
  <w:num w:numId="10" w16cid:durableId="1722557203">
    <w:abstractNumId w:val="2"/>
  </w:num>
  <w:num w:numId="11" w16cid:durableId="1116295760">
    <w:abstractNumId w:val="4"/>
  </w:num>
  <w:num w:numId="12" w16cid:durableId="220942352">
    <w:abstractNumId w:val="7"/>
  </w:num>
  <w:num w:numId="13" w16cid:durableId="749431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4EC"/>
    <w:rsid w:val="00016447"/>
    <w:rsid w:val="00021F84"/>
    <w:rsid w:val="0002290C"/>
    <w:rsid w:val="000263BF"/>
    <w:rsid w:val="000349A6"/>
    <w:rsid w:val="00035E99"/>
    <w:rsid w:val="00036F27"/>
    <w:rsid w:val="00041FE6"/>
    <w:rsid w:val="00042B22"/>
    <w:rsid w:val="000439D6"/>
    <w:rsid w:val="000601AA"/>
    <w:rsid w:val="00060ED0"/>
    <w:rsid w:val="00084EBF"/>
    <w:rsid w:val="00087BA6"/>
    <w:rsid w:val="000926D8"/>
    <w:rsid w:val="00092990"/>
    <w:rsid w:val="000B1572"/>
    <w:rsid w:val="000B3C77"/>
    <w:rsid w:val="000C0ED6"/>
    <w:rsid w:val="000C666B"/>
    <w:rsid w:val="000E6BA9"/>
    <w:rsid w:val="000F7C59"/>
    <w:rsid w:val="00102CFF"/>
    <w:rsid w:val="001059E6"/>
    <w:rsid w:val="001071BB"/>
    <w:rsid w:val="00114463"/>
    <w:rsid w:val="00133811"/>
    <w:rsid w:val="0014108A"/>
    <w:rsid w:val="00141AE1"/>
    <w:rsid w:val="00145854"/>
    <w:rsid w:val="001506BE"/>
    <w:rsid w:val="00177E35"/>
    <w:rsid w:val="00181A48"/>
    <w:rsid w:val="0018441E"/>
    <w:rsid w:val="001912AE"/>
    <w:rsid w:val="0019370C"/>
    <w:rsid w:val="001A6C96"/>
    <w:rsid w:val="001A7EB4"/>
    <w:rsid w:val="001B5D84"/>
    <w:rsid w:val="001C20D3"/>
    <w:rsid w:val="001D3E73"/>
    <w:rsid w:val="001E5560"/>
    <w:rsid w:val="001E6CA7"/>
    <w:rsid w:val="001E6F2C"/>
    <w:rsid w:val="001E7584"/>
    <w:rsid w:val="001E7D89"/>
    <w:rsid w:val="001F6822"/>
    <w:rsid w:val="0020128A"/>
    <w:rsid w:val="00201D7B"/>
    <w:rsid w:val="00205E90"/>
    <w:rsid w:val="00224900"/>
    <w:rsid w:val="00226D77"/>
    <w:rsid w:val="00235F63"/>
    <w:rsid w:val="00240604"/>
    <w:rsid w:val="002413DF"/>
    <w:rsid w:val="00241889"/>
    <w:rsid w:val="0024590E"/>
    <w:rsid w:val="00251D8C"/>
    <w:rsid w:val="00262558"/>
    <w:rsid w:val="002665BF"/>
    <w:rsid w:val="002673C1"/>
    <w:rsid w:val="002747DB"/>
    <w:rsid w:val="00274B7F"/>
    <w:rsid w:val="00282673"/>
    <w:rsid w:val="00287127"/>
    <w:rsid w:val="00293528"/>
    <w:rsid w:val="00296747"/>
    <w:rsid w:val="002A3B41"/>
    <w:rsid w:val="002A5B18"/>
    <w:rsid w:val="002B0662"/>
    <w:rsid w:val="002B2019"/>
    <w:rsid w:val="002C79D9"/>
    <w:rsid w:val="002D67BD"/>
    <w:rsid w:val="002D7AB3"/>
    <w:rsid w:val="002E270B"/>
    <w:rsid w:val="002E42EE"/>
    <w:rsid w:val="002E6BA9"/>
    <w:rsid w:val="002E6D64"/>
    <w:rsid w:val="002F1AE9"/>
    <w:rsid w:val="002F3B88"/>
    <w:rsid w:val="002F415B"/>
    <w:rsid w:val="003071D1"/>
    <w:rsid w:val="0031546F"/>
    <w:rsid w:val="00321DA1"/>
    <w:rsid w:val="00323F12"/>
    <w:rsid w:val="003314DD"/>
    <w:rsid w:val="003343AD"/>
    <w:rsid w:val="0033713F"/>
    <w:rsid w:val="003408A3"/>
    <w:rsid w:val="0034459D"/>
    <w:rsid w:val="0034569A"/>
    <w:rsid w:val="00346F2B"/>
    <w:rsid w:val="003543F3"/>
    <w:rsid w:val="00356F99"/>
    <w:rsid w:val="0036543F"/>
    <w:rsid w:val="00376FBF"/>
    <w:rsid w:val="00377731"/>
    <w:rsid w:val="00385345"/>
    <w:rsid w:val="003875F1"/>
    <w:rsid w:val="00387ADA"/>
    <w:rsid w:val="003928E9"/>
    <w:rsid w:val="003A5F8C"/>
    <w:rsid w:val="003A75B3"/>
    <w:rsid w:val="003B3893"/>
    <w:rsid w:val="003C324D"/>
    <w:rsid w:val="003C500A"/>
    <w:rsid w:val="003C7D47"/>
    <w:rsid w:val="003D3BEE"/>
    <w:rsid w:val="003D48D1"/>
    <w:rsid w:val="003D6003"/>
    <w:rsid w:val="003E1F07"/>
    <w:rsid w:val="003E5C88"/>
    <w:rsid w:val="003E631A"/>
    <w:rsid w:val="003F562B"/>
    <w:rsid w:val="004030BA"/>
    <w:rsid w:val="00415291"/>
    <w:rsid w:val="00416E32"/>
    <w:rsid w:val="00417A2C"/>
    <w:rsid w:val="0042125C"/>
    <w:rsid w:val="0042240D"/>
    <w:rsid w:val="0042349A"/>
    <w:rsid w:val="00431F31"/>
    <w:rsid w:val="00433133"/>
    <w:rsid w:val="00433EEB"/>
    <w:rsid w:val="00445D9D"/>
    <w:rsid w:val="0044682E"/>
    <w:rsid w:val="00446991"/>
    <w:rsid w:val="00454120"/>
    <w:rsid w:val="00455569"/>
    <w:rsid w:val="004603FF"/>
    <w:rsid w:val="00464EC2"/>
    <w:rsid w:val="004721EF"/>
    <w:rsid w:val="004851DA"/>
    <w:rsid w:val="00495DB8"/>
    <w:rsid w:val="004971F0"/>
    <w:rsid w:val="004B3F26"/>
    <w:rsid w:val="004B419C"/>
    <w:rsid w:val="004C0F4D"/>
    <w:rsid w:val="004C307B"/>
    <w:rsid w:val="004C5471"/>
    <w:rsid w:val="004C6B05"/>
    <w:rsid w:val="004D01F8"/>
    <w:rsid w:val="004D59CC"/>
    <w:rsid w:val="004D60B0"/>
    <w:rsid w:val="004D69CC"/>
    <w:rsid w:val="004E3F8D"/>
    <w:rsid w:val="004E4054"/>
    <w:rsid w:val="004E4109"/>
    <w:rsid w:val="004E5FC2"/>
    <w:rsid w:val="004F71CA"/>
    <w:rsid w:val="004F76D9"/>
    <w:rsid w:val="005026E3"/>
    <w:rsid w:val="00503C4A"/>
    <w:rsid w:val="0050534B"/>
    <w:rsid w:val="005055B9"/>
    <w:rsid w:val="00510351"/>
    <w:rsid w:val="00516772"/>
    <w:rsid w:val="0052172B"/>
    <w:rsid w:val="00535A64"/>
    <w:rsid w:val="00536C66"/>
    <w:rsid w:val="005372A3"/>
    <w:rsid w:val="00537E35"/>
    <w:rsid w:val="0054046D"/>
    <w:rsid w:val="00542591"/>
    <w:rsid w:val="0055757E"/>
    <w:rsid w:val="005607FB"/>
    <w:rsid w:val="00562CCE"/>
    <w:rsid w:val="0056359B"/>
    <w:rsid w:val="00564E21"/>
    <w:rsid w:val="00586A30"/>
    <w:rsid w:val="00590C7C"/>
    <w:rsid w:val="0059161F"/>
    <w:rsid w:val="00592560"/>
    <w:rsid w:val="00593768"/>
    <w:rsid w:val="005942FC"/>
    <w:rsid w:val="00596439"/>
    <w:rsid w:val="005A0A4C"/>
    <w:rsid w:val="005B06A2"/>
    <w:rsid w:val="005B3381"/>
    <w:rsid w:val="005C4F1D"/>
    <w:rsid w:val="005D34C1"/>
    <w:rsid w:val="005D4915"/>
    <w:rsid w:val="005D78C8"/>
    <w:rsid w:val="005E1454"/>
    <w:rsid w:val="005E1D16"/>
    <w:rsid w:val="005F0F4A"/>
    <w:rsid w:val="005F1A20"/>
    <w:rsid w:val="005F1DCC"/>
    <w:rsid w:val="005F70AB"/>
    <w:rsid w:val="00612C56"/>
    <w:rsid w:val="00617CCB"/>
    <w:rsid w:val="00631793"/>
    <w:rsid w:val="0064154E"/>
    <w:rsid w:val="00644B82"/>
    <w:rsid w:val="00650E50"/>
    <w:rsid w:val="00656C49"/>
    <w:rsid w:val="006762F7"/>
    <w:rsid w:val="00680F13"/>
    <w:rsid w:val="006812B3"/>
    <w:rsid w:val="006957D5"/>
    <w:rsid w:val="006A5B09"/>
    <w:rsid w:val="006B1791"/>
    <w:rsid w:val="006B3138"/>
    <w:rsid w:val="006B488B"/>
    <w:rsid w:val="006C40BE"/>
    <w:rsid w:val="006D111F"/>
    <w:rsid w:val="006D2A2C"/>
    <w:rsid w:val="006D4E23"/>
    <w:rsid w:val="006D65E6"/>
    <w:rsid w:val="006D6850"/>
    <w:rsid w:val="006E091F"/>
    <w:rsid w:val="006F21C8"/>
    <w:rsid w:val="006F3B92"/>
    <w:rsid w:val="007014DD"/>
    <w:rsid w:val="00713D5D"/>
    <w:rsid w:val="00714627"/>
    <w:rsid w:val="007239A9"/>
    <w:rsid w:val="00725D15"/>
    <w:rsid w:val="007318B5"/>
    <w:rsid w:val="007367A5"/>
    <w:rsid w:val="007515D9"/>
    <w:rsid w:val="0075398E"/>
    <w:rsid w:val="007542D0"/>
    <w:rsid w:val="0076372E"/>
    <w:rsid w:val="00764BB5"/>
    <w:rsid w:val="0076514D"/>
    <w:rsid w:val="00772B01"/>
    <w:rsid w:val="00780B82"/>
    <w:rsid w:val="00780FF7"/>
    <w:rsid w:val="00782029"/>
    <w:rsid w:val="00785DB7"/>
    <w:rsid w:val="00787C74"/>
    <w:rsid w:val="00790DC4"/>
    <w:rsid w:val="007948EB"/>
    <w:rsid w:val="00796CFB"/>
    <w:rsid w:val="007A1DAC"/>
    <w:rsid w:val="007C2AF3"/>
    <w:rsid w:val="007C577C"/>
    <w:rsid w:val="007C57A3"/>
    <w:rsid w:val="007D5529"/>
    <w:rsid w:val="007E19E2"/>
    <w:rsid w:val="007E7743"/>
    <w:rsid w:val="007F13CC"/>
    <w:rsid w:val="007F7599"/>
    <w:rsid w:val="00817AA9"/>
    <w:rsid w:val="00820047"/>
    <w:rsid w:val="008203B7"/>
    <w:rsid w:val="00830701"/>
    <w:rsid w:val="0084350E"/>
    <w:rsid w:val="0085172E"/>
    <w:rsid w:val="00862E33"/>
    <w:rsid w:val="00875D36"/>
    <w:rsid w:val="00876283"/>
    <w:rsid w:val="008762E8"/>
    <w:rsid w:val="00884ABF"/>
    <w:rsid w:val="00885F75"/>
    <w:rsid w:val="008920B9"/>
    <w:rsid w:val="0089369A"/>
    <w:rsid w:val="008A40BB"/>
    <w:rsid w:val="008B119A"/>
    <w:rsid w:val="008B496D"/>
    <w:rsid w:val="008D1E5A"/>
    <w:rsid w:val="008E1A48"/>
    <w:rsid w:val="008E5FC3"/>
    <w:rsid w:val="008F39B5"/>
    <w:rsid w:val="008F511D"/>
    <w:rsid w:val="0090042E"/>
    <w:rsid w:val="009124F8"/>
    <w:rsid w:val="00914F07"/>
    <w:rsid w:val="00931C0F"/>
    <w:rsid w:val="00940663"/>
    <w:rsid w:val="00940AD9"/>
    <w:rsid w:val="00942A1E"/>
    <w:rsid w:val="00954290"/>
    <w:rsid w:val="00955A5A"/>
    <w:rsid w:val="009631AE"/>
    <w:rsid w:val="009658B4"/>
    <w:rsid w:val="00976A14"/>
    <w:rsid w:val="00984E77"/>
    <w:rsid w:val="0098717B"/>
    <w:rsid w:val="009A0E93"/>
    <w:rsid w:val="009A63C6"/>
    <w:rsid w:val="009B2B3A"/>
    <w:rsid w:val="009B378E"/>
    <w:rsid w:val="009B7EDD"/>
    <w:rsid w:val="009C2AF6"/>
    <w:rsid w:val="009E3299"/>
    <w:rsid w:val="009E737B"/>
    <w:rsid w:val="009E73CF"/>
    <w:rsid w:val="009F05B5"/>
    <w:rsid w:val="009F0B55"/>
    <w:rsid w:val="009F6577"/>
    <w:rsid w:val="00A0446F"/>
    <w:rsid w:val="00A1321F"/>
    <w:rsid w:val="00A135D5"/>
    <w:rsid w:val="00A16577"/>
    <w:rsid w:val="00A20AA1"/>
    <w:rsid w:val="00A22124"/>
    <w:rsid w:val="00A3433C"/>
    <w:rsid w:val="00A44D64"/>
    <w:rsid w:val="00A45FCB"/>
    <w:rsid w:val="00A468C8"/>
    <w:rsid w:val="00A579D3"/>
    <w:rsid w:val="00A63A76"/>
    <w:rsid w:val="00A65A15"/>
    <w:rsid w:val="00A65D1E"/>
    <w:rsid w:val="00A7071B"/>
    <w:rsid w:val="00A749A4"/>
    <w:rsid w:val="00A84D02"/>
    <w:rsid w:val="00A867DF"/>
    <w:rsid w:val="00A952A5"/>
    <w:rsid w:val="00AA2A3D"/>
    <w:rsid w:val="00AA4D17"/>
    <w:rsid w:val="00AB3408"/>
    <w:rsid w:val="00AB661F"/>
    <w:rsid w:val="00AB78AE"/>
    <w:rsid w:val="00AC060A"/>
    <w:rsid w:val="00AC1285"/>
    <w:rsid w:val="00AC1F56"/>
    <w:rsid w:val="00AC2C08"/>
    <w:rsid w:val="00AC733F"/>
    <w:rsid w:val="00AD2B91"/>
    <w:rsid w:val="00AD443D"/>
    <w:rsid w:val="00AF5E31"/>
    <w:rsid w:val="00AF6CE3"/>
    <w:rsid w:val="00B02AF3"/>
    <w:rsid w:val="00B109B9"/>
    <w:rsid w:val="00B1245B"/>
    <w:rsid w:val="00B15556"/>
    <w:rsid w:val="00B23AA3"/>
    <w:rsid w:val="00B26BA7"/>
    <w:rsid w:val="00B32CB8"/>
    <w:rsid w:val="00B3477A"/>
    <w:rsid w:val="00B40B2E"/>
    <w:rsid w:val="00B431C9"/>
    <w:rsid w:val="00B44823"/>
    <w:rsid w:val="00B4658E"/>
    <w:rsid w:val="00B46D12"/>
    <w:rsid w:val="00B51712"/>
    <w:rsid w:val="00B54335"/>
    <w:rsid w:val="00B60A6E"/>
    <w:rsid w:val="00B66251"/>
    <w:rsid w:val="00B73732"/>
    <w:rsid w:val="00B87A8D"/>
    <w:rsid w:val="00B87B82"/>
    <w:rsid w:val="00B87EF9"/>
    <w:rsid w:val="00B938D5"/>
    <w:rsid w:val="00B94D49"/>
    <w:rsid w:val="00B978CB"/>
    <w:rsid w:val="00BA6C68"/>
    <w:rsid w:val="00BA7253"/>
    <w:rsid w:val="00BA7F79"/>
    <w:rsid w:val="00BB30E9"/>
    <w:rsid w:val="00BD1F68"/>
    <w:rsid w:val="00BF391A"/>
    <w:rsid w:val="00C02391"/>
    <w:rsid w:val="00C21016"/>
    <w:rsid w:val="00C25F22"/>
    <w:rsid w:val="00C33BED"/>
    <w:rsid w:val="00C35D50"/>
    <w:rsid w:val="00C378C1"/>
    <w:rsid w:val="00C5171F"/>
    <w:rsid w:val="00C54C31"/>
    <w:rsid w:val="00C5772A"/>
    <w:rsid w:val="00C7072E"/>
    <w:rsid w:val="00C7085E"/>
    <w:rsid w:val="00C7387D"/>
    <w:rsid w:val="00C73B5F"/>
    <w:rsid w:val="00C96755"/>
    <w:rsid w:val="00CA1C19"/>
    <w:rsid w:val="00CB0B36"/>
    <w:rsid w:val="00CB2EBE"/>
    <w:rsid w:val="00CB53F9"/>
    <w:rsid w:val="00CC1D2C"/>
    <w:rsid w:val="00CC2768"/>
    <w:rsid w:val="00CC31E1"/>
    <w:rsid w:val="00CC4672"/>
    <w:rsid w:val="00CC4D6F"/>
    <w:rsid w:val="00CC4FE7"/>
    <w:rsid w:val="00CD44EC"/>
    <w:rsid w:val="00CD49C7"/>
    <w:rsid w:val="00CE1D9F"/>
    <w:rsid w:val="00CE2DB7"/>
    <w:rsid w:val="00CE64DC"/>
    <w:rsid w:val="00D12CFE"/>
    <w:rsid w:val="00D14CAA"/>
    <w:rsid w:val="00D15E78"/>
    <w:rsid w:val="00D176AB"/>
    <w:rsid w:val="00D241F2"/>
    <w:rsid w:val="00D31621"/>
    <w:rsid w:val="00D321E6"/>
    <w:rsid w:val="00D32FE9"/>
    <w:rsid w:val="00D4040B"/>
    <w:rsid w:val="00D41A51"/>
    <w:rsid w:val="00D45D9C"/>
    <w:rsid w:val="00D45E09"/>
    <w:rsid w:val="00D47D3E"/>
    <w:rsid w:val="00D52C78"/>
    <w:rsid w:val="00D56F1D"/>
    <w:rsid w:val="00D64E88"/>
    <w:rsid w:val="00D709C0"/>
    <w:rsid w:val="00D80F85"/>
    <w:rsid w:val="00D8238B"/>
    <w:rsid w:val="00D858FF"/>
    <w:rsid w:val="00D85F14"/>
    <w:rsid w:val="00D94016"/>
    <w:rsid w:val="00D96457"/>
    <w:rsid w:val="00DA2F38"/>
    <w:rsid w:val="00DA31B1"/>
    <w:rsid w:val="00DA3AB3"/>
    <w:rsid w:val="00DA5074"/>
    <w:rsid w:val="00DA5B96"/>
    <w:rsid w:val="00DA69E7"/>
    <w:rsid w:val="00DB0668"/>
    <w:rsid w:val="00DC4474"/>
    <w:rsid w:val="00DD0F8A"/>
    <w:rsid w:val="00DD6976"/>
    <w:rsid w:val="00DD7B79"/>
    <w:rsid w:val="00DE1B84"/>
    <w:rsid w:val="00DE2A6C"/>
    <w:rsid w:val="00DF4668"/>
    <w:rsid w:val="00E002D5"/>
    <w:rsid w:val="00E02FB7"/>
    <w:rsid w:val="00E0477A"/>
    <w:rsid w:val="00E12838"/>
    <w:rsid w:val="00E13FB9"/>
    <w:rsid w:val="00E140B7"/>
    <w:rsid w:val="00E2001F"/>
    <w:rsid w:val="00E242C6"/>
    <w:rsid w:val="00E246FB"/>
    <w:rsid w:val="00E276E8"/>
    <w:rsid w:val="00E3363A"/>
    <w:rsid w:val="00E37CE6"/>
    <w:rsid w:val="00E40C61"/>
    <w:rsid w:val="00E509E7"/>
    <w:rsid w:val="00E52530"/>
    <w:rsid w:val="00E56586"/>
    <w:rsid w:val="00E71573"/>
    <w:rsid w:val="00E73210"/>
    <w:rsid w:val="00E859B2"/>
    <w:rsid w:val="00E86978"/>
    <w:rsid w:val="00E87F97"/>
    <w:rsid w:val="00E904FE"/>
    <w:rsid w:val="00E91175"/>
    <w:rsid w:val="00E963B1"/>
    <w:rsid w:val="00E964F8"/>
    <w:rsid w:val="00E97CA6"/>
    <w:rsid w:val="00E97EA8"/>
    <w:rsid w:val="00EA11A1"/>
    <w:rsid w:val="00EB46B6"/>
    <w:rsid w:val="00EB4D38"/>
    <w:rsid w:val="00EC0F51"/>
    <w:rsid w:val="00EC1181"/>
    <w:rsid w:val="00EC2C88"/>
    <w:rsid w:val="00EC7DDA"/>
    <w:rsid w:val="00ED7089"/>
    <w:rsid w:val="00EE0E84"/>
    <w:rsid w:val="00EE1206"/>
    <w:rsid w:val="00EE40C6"/>
    <w:rsid w:val="00EE4E8B"/>
    <w:rsid w:val="00EF1488"/>
    <w:rsid w:val="00F05355"/>
    <w:rsid w:val="00F053DC"/>
    <w:rsid w:val="00F363B1"/>
    <w:rsid w:val="00F363E6"/>
    <w:rsid w:val="00F417DC"/>
    <w:rsid w:val="00F5339C"/>
    <w:rsid w:val="00F53EB4"/>
    <w:rsid w:val="00F57EF1"/>
    <w:rsid w:val="00F62592"/>
    <w:rsid w:val="00F6781E"/>
    <w:rsid w:val="00F71F1E"/>
    <w:rsid w:val="00F7589C"/>
    <w:rsid w:val="00F8446A"/>
    <w:rsid w:val="00F84FB7"/>
    <w:rsid w:val="00F854B3"/>
    <w:rsid w:val="00F85B85"/>
    <w:rsid w:val="00F94C69"/>
    <w:rsid w:val="00F94EDE"/>
    <w:rsid w:val="00F95F6E"/>
    <w:rsid w:val="00FA383A"/>
    <w:rsid w:val="00FA711F"/>
    <w:rsid w:val="00FB23D8"/>
    <w:rsid w:val="00FC68C6"/>
    <w:rsid w:val="00FD5167"/>
    <w:rsid w:val="00FD69CE"/>
    <w:rsid w:val="00FE0875"/>
    <w:rsid w:val="00FE1152"/>
    <w:rsid w:val="00FE4529"/>
    <w:rsid w:val="00FE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F80E"/>
  <w15:chartTrackingRefBased/>
  <w15:docId w15:val="{5AC67257-91C9-4BFD-AF88-29860611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customStyle="1" w:styleId="CommentTextChar">
    <w:name w:val="Comment Text Char"/>
    <w:link w:val="CommentText"/>
    <w:uiPriority w:val="99"/>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7F97"/>
    <w:pPr>
      <w:widowControl w:val="0"/>
      <w:spacing w:after="0" w:line="240" w:lineRule="auto"/>
      <w:ind w:left="720"/>
      <w:contextualSpacing/>
    </w:pPr>
    <w:rPr>
      <w:rFonts w:ascii="Courier" w:eastAsia="Times New Roman" w:hAnsi="Courier"/>
      <w:sz w:val="24"/>
      <w:szCs w:val="20"/>
    </w:rPr>
  </w:style>
  <w:style w:type="character" w:styleId="UnresolvedMention">
    <w:name w:val="Unresolved Mention"/>
    <w:uiPriority w:val="99"/>
    <w:semiHidden/>
    <w:unhideWhenUsed/>
    <w:rsid w:val="005F70AB"/>
    <w:rPr>
      <w:color w:val="605E5C"/>
      <w:shd w:val="clear" w:color="auto" w:fill="E1DFDD"/>
    </w:rPr>
  </w:style>
  <w:style w:type="character" w:styleId="FollowedHyperlink">
    <w:name w:val="FollowedHyperlink"/>
    <w:uiPriority w:val="99"/>
    <w:semiHidden/>
    <w:unhideWhenUsed/>
    <w:rsid w:val="008F511D"/>
    <w:rPr>
      <w:color w:val="954F72"/>
      <w:u w:val="single"/>
    </w:rPr>
  </w:style>
  <w:style w:type="paragraph" w:styleId="Revision">
    <w:name w:val="Revision"/>
    <w:hidden/>
    <w:uiPriority w:val="99"/>
    <w:semiHidden/>
    <w:rsid w:val="004D69CC"/>
    <w:rPr>
      <w:sz w:val="22"/>
      <w:szCs w:val="22"/>
    </w:rPr>
  </w:style>
  <w:style w:type="paragraph" w:styleId="BodyTextIndent">
    <w:name w:val="Body Text Indent"/>
    <w:basedOn w:val="Normal"/>
    <w:link w:val="BodyTextIndentChar"/>
    <w:uiPriority w:val="99"/>
    <w:unhideWhenUsed/>
    <w:rsid w:val="00C7387D"/>
    <w:pPr>
      <w:spacing w:after="120"/>
      <w:ind w:left="360"/>
    </w:pPr>
  </w:style>
  <w:style w:type="character" w:customStyle="1" w:styleId="BodyTextIndentChar">
    <w:name w:val="Body Text Indent Char"/>
    <w:link w:val="BodyTextIndent"/>
    <w:uiPriority w:val="99"/>
    <w:rsid w:val="00C7387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97359">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davidson@idoa.IN.gov" TargetMode="External"/><Relationship Id="rId13" Type="http://schemas.openxmlformats.org/officeDocument/2006/relationships/hyperlink" Target="https://www.in.gov/idoa/246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state.in.us\file1\IDOA\Shared\apps\procurement_baa_rfp\WIP%20-%20NOT%20PUBLIC\385-23-72033%20-%20Mobile%20Driving%20Simulator%20(IDHS)\RED%20Folder\Development\1.%20BID\www.in.gov\idoa\procurement\supplier-resource-center\requirements-to-do-business-with-the-state\bidder-profile-registr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aRFP@idoa.IN.gov?subject=BID%20ASA-22-69636%20QA%20Questions" TargetMode="External"/><Relationship Id="rId4" Type="http://schemas.openxmlformats.org/officeDocument/2006/relationships/settings" Target="settings.xml"/><Relationship Id="rId9" Type="http://schemas.openxmlformats.org/officeDocument/2006/relationships/hyperlink" Target="mailto:tdavidson@idoa.IN.gov" TargetMode="External"/><Relationship Id="rId14"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514E8-1EB8-4078-8EDE-7C6B8F8BE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1956</Words>
  <Characters>11151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13081</CharactersWithSpaces>
  <SharedDoc>false</SharedDoc>
  <HLinks>
    <vt:vector size="36" baseType="variant">
      <vt:variant>
        <vt:i4>1572892</vt:i4>
      </vt:variant>
      <vt:variant>
        <vt:i4>48</vt:i4>
      </vt:variant>
      <vt:variant>
        <vt:i4>0</vt:i4>
      </vt:variant>
      <vt:variant>
        <vt:i4>5</vt:i4>
      </vt:variant>
      <vt:variant>
        <vt:lpwstr>https://www.in.gov/idoa/2467.htm</vt:lpwstr>
      </vt:variant>
      <vt:variant>
        <vt:lpwstr/>
      </vt:variant>
      <vt:variant>
        <vt:i4>1572892</vt:i4>
      </vt:variant>
      <vt:variant>
        <vt:i4>45</vt:i4>
      </vt:variant>
      <vt:variant>
        <vt:i4>0</vt:i4>
      </vt:variant>
      <vt:variant>
        <vt:i4>5</vt:i4>
      </vt:variant>
      <vt:variant>
        <vt:lpwstr>https://www.in.gov/idoa/2467.htm</vt:lpwstr>
      </vt:variant>
      <vt:variant>
        <vt:lpwstr/>
      </vt:variant>
      <vt:variant>
        <vt:i4>1048582</vt:i4>
      </vt:variant>
      <vt:variant>
        <vt:i4>39</vt:i4>
      </vt:variant>
      <vt:variant>
        <vt:i4>0</vt:i4>
      </vt:variant>
      <vt:variant>
        <vt:i4>5</vt:i4>
      </vt:variant>
      <vt:variant>
        <vt:lpwstr>www.in.gov/idoa/procurement/supplier-resource-center/requirements-to-do-business-with-the-state/bidder-profile-registration/</vt:lpwstr>
      </vt:variant>
      <vt:variant>
        <vt:lpwstr/>
      </vt:variant>
      <vt:variant>
        <vt:i4>7602281</vt:i4>
      </vt:variant>
      <vt:variant>
        <vt:i4>36</vt:i4>
      </vt:variant>
      <vt:variant>
        <vt:i4>0</vt:i4>
      </vt:variant>
      <vt:variant>
        <vt:i4>5</vt:i4>
      </vt:variant>
      <vt:variant>
        <vt:lpwstr>https://www.in.gov/idoa/procurement/current-business-opportunities/</vt:lpwstr>
      </vt:variant>
      <vt:variant>
        <vt:lpwstr/>
      </vt:variant>
      <vt:variant>
        <vt:i4>6619158</vt:i4>
      </vt:variant>
      <vt:variant>
        <vt:i4>33</vt:i4>
      </vt:variant>
      <vt:variant>
        <vt:i4>0</vt:i4>
      </vt:variant>
      <vt:variant>
        <vt:i4>5</vt:i4>
      </vt:variant>
      <vt:variant>
        <vt:lpwstr>mailto:BaaRFP@idoa.IN.gov?subject=BID%20ASA-22-69636%20QA%20Questions</vt:lpwstr>
      </vt:variant>
      <vt:variant>
        <vt:lpwstr/>
      </vt:variant>
      <vt:variant>
        <vt:i4>5505086</vt:i4>
      </vt:variant>
      <vt:variant>
        <vt:i4>0</vt:i4>
      </vt:variant>
      <vt:variant>
        <vt:i4>0</vt:i4>
      </vt:variant>
      <vt:variant>
        <vt:i4>5</vt:i4>
      </vt:variant>
      <vt:variant>
        <vt:lpwstr>mailto:tdavidson@idoa.IN.gov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Chittenden, Abigail</dc:creator>
  <cp:keywords/>
  <cp:lastModifiedBy>Clayne  Woodbury</cp:lastModifiedBy>
  <cp:revision>2</cp:revision>
  <cp:lastPrinted>2015-02-04T16:24:00Z</cp:lastPrinted>
  <dcterms:created xsi:type="dcterms:W3CDTF">2022-07-22T18:31:00Z</dcterms:created>
  <dcterms:modified xsi:type="dcterms:W3CDTF">2022-07-22T18:31:00Z</dcterms:modified>
</cp:coreProperties>
</file>